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97" w:rsidRDefault="005D3DC0">
      <w:bookmarkStart w:id="0" w:name="_GoBack"/>
      <w:bookmarkEnd w:id="0"/>
      <w:r>
        <w:t xml:space="preserve">Извещение </w:t>
      </w:r>
    </w:p>
    <w:p w:rsidR="00960472" w:rsidRPr="001C0022" w:rsidRDefault="005D3DC0">
      <w:pP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</w:pPr>
      <w:r w:rsidRPr="00384486">
        <w:rPr>
          <w:sz w:val="24"/>
          <w:szCs w:val="24"/>
        </w:rPr>
        <w:t xml:space="preserve">Администрация Пашковского сельсовета Курского района Курской области извещает  о возможности приобретения имущества в порядке п.4 статьи  12 Закона № 101 – ФЗ от 24 июля 2002 года, </w:t>
      </w:r>
      <w:r w:rsidR="000F1633" w:rsidRPr="00384486">
        <w:rPr>
          <w:rFonts w:cs="Times New Roman"/>
          <w:color w:val="000000" w:themeColor="text1"/>
          <w:sz w:val="24"/>
          <w:szCs w:val="24"/>
          <w:shd w:val="clear" w:color="auto" w:fill="FCFCFC"/>
        </w:rPr>
        <w:t>сельскохозяйственные организации и крестьянские (фермерские) хозяйства</w:t>
      </w:r>
      <w:r w:rsidR="000F1633" w:rsidRPr="0038448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  <w:t xml:space="preserve"> его использующие. Предлагаемое к приобретению имущество – доля в праве общей долевой собственности на земельный участок сельскохозяйственного назначения, сформированный в счет долей лиц, не воспользовавшихся своим правом на образование (выделение) земельного участка в натуре в счет земельных долей, указанный земельный участок расположен в границах муниципального образования </w:t>
      </w:r>
      <w:r w:rsidR="00E75285" w:rsidRPr="0038448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  <w:t>Пашковский сельсовет Курского района Курской области</w:t>
      </w:r>
      <w:r w:rsidR="00960472" w:rsidRPr="0038448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  <w:t>.</w:t>
      </w:r>
    </w:p>
    <w:p w:rsidR="00960472" w:rsidRPr="00384486" w:rsidRDefault="00E75285">
      <w:pP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</w:pPr>
      <w:r w:rsidRPr="0038448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960472" w:rsidRPr="0038448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  <w:t>-К</w:t>
      </w:r>
      <w:r w:rsidRPr="0038448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  <w:t>адастровый номер 46</w:t>
      </w:r>
      <w:r w:rsidR="00960472" w:rsidRPr="0038448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  <w:t>:11:142100:1</w:t>
      </w:r>
      <w:r w:rsidRPr="0038448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960472" w:rsidRPr="00384486" w:rsidRDefault="00384486">
      <w:pP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</w:pP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  <w:t>-</w:t>
      </w:r>
      <w:r w:rsidR="00960472" w:rsidRPr="0038448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  <w:t>Р</w:t>
      </w:r>
      <w:r w:rsidR="00E75285" w:rsidRPr="0038448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  <w:t>азмер доли 96,2 га,</w:t>
      </w:r>
    </w:p>
    <w:p w:rsidR="00960472" w:rsidRPr="00384486" w:rsidRDefault="00384486">
      <w:pPr>
        <w:rPr>
          <w:rFonts w:cs="Times New Roman"/>
          <w:color w:val="000000" w:themeColor="text1"/>
          <w:sz w:val="24"/>
          <w:szCs w:val="24"/>
        </w:rPr>
      </w:pP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  <w:t>-</w:t>
      </w:r>
      <w:r w:rsidRPr="0038448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  <w:t>К</w:t>
      </w:r>
      <w:r w:rsidR="00E75285" w:rsidRPr="0038448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CFCFC"/>
        </w:rPr>
        <w:t xml:space="preserve">атегории земель – сельскохозяйственного назначения </w:t>
      </w:r>
      <w:r w:rsidR="00E75285" w:rsidRPr="00384486">
        <w:rPr>
          <w:rFonts w:cs="Times New Roman"/>
          <w:color w:val="000000" w:themeColor="text1"/>
          <w:sz w:val="24"/>
          <w:szCs w:val="24"/>
        </w:rPr>
        <w:t>– для сельскохозяйственного производства.</w:t>
      </w:r>
      <w:r w:rsidR="00E75285" w:rsidRPr="00384486">
        <w:rPr>
          <w:rFonts w:cs="Times New Roman"/>
          <w:color w:val="000000" w:themeColor="text1"/>
          <w:sz w:val="24"/>
          <w:szCs w:val="24"/>
        </w:rPr>
        <w:tab/>
      </w:r>
    </w:p>
    <w:p w:rsidR="005D3DC0" w:rsidRPr="00384486" w:rsidRDefault="00E75285" w:rsidP="00384486">
      <w:pPr>
        <w:ind w:firstLine="708"/>
        <w:rPr>
          <w:rFonts w:cs="Times New Roman"/>
          <w:color w:val="000000" w:themeColor="text1"/>
          <w:sz w:val="24"/>
          <w:szCs w:val="24"/>
        </w:rPr>
      </w:pPr>
      <w:r w:rsidRPr="00384486">
        <w:rPr>
          <w:rFonts w:cs="Times New Roman"/>
          <w:color w:val="000000" w:themeColor="text1"/>
          <w:sz w:val="24"/>
          <w:szCs w:val="24"/>
        </w:rPr>
        <w:t xml:space="preserve">Цена имущества определяется как произведение 15 процентов кадастровой стоимости одного квадратного метра земельного участка и площади, соответствующей размеру земельной доли. Заявление о намерении </w:t>
      </w:r>
      <w:r w:rsidR="00960472" w:rsidRPr="00384486">
        <w:rPr>
          <w:rFonts w:cs="Times New Roman"/>
          <w:color w:val="000000" w:themeColor="text1"/>
          <w:sz w:val="24"/>
          <w:szCs w:val="24"/>
        </w:rPr>
        <w:t xml:space="preserve">приобрести вышеуказанное имущество подавать в письменном виде по адресу: 305518, Курская область, </w:t>
      </w:r>
      <w:r w:rsidR="00E47D7E" w:rsidRPr="00384486">
        <w:rPr>
          <w:rFonts w:cs="Times New Roman"/>
          <w:color w:val="000000" w:themeColor="text1"/>
          <w:sz w:val="24"/>
          <w:szCs w:val="24"/>
        </w:rPr>
        <w:t xml:space="preserve">Курский район, Пашковский сельсовет д. Чаплыгина, д.80, администрация Пашковского сельсовета. </w:t>
      </w:r>
      <w:r w:rsidR="00E47D7E" w:rsidRPr="00CB1E67">
        <w:rPr>
          <w:rFonts w:cs="Times New Roman"/>
          <w:color w:val="000000" w:themeColor="text1"/>
          <w:sz w:val="24"/>
          <w:szCs w:val="24"/>
        </w:rPr>
        <w:tab/>
      </w:r>
      <w:proofErr w:type="gramStart"/>
      <w:r w:rsidR="00E47D7E" w:rsidRPr="00384486">
        <w:rPr>
          <w:rFonts w:cs="Times New Roman"/>
          <w:color w:val="000000" w:themeColor="text1"/>
          <w:sz w:val="24"/>
          <w:szCs w:val="24"/>
        </w:rPr>
        <w:t>К заявлению необходимо приложить документы подтверждающие право использования имуществ в порядке п.4 стать 12 Закона № 101-ФЗ от 24 июля 2002 г. В случае не приобретения вышеуказанного имущества администрацией будет осуществлено образование земельного участка в счет земельной доли с последующей его реализацией в соответствии с п.5.1. ст.10 Закона № 101-ФЗ от 24 июля 2002 года.</w:t>
      </w:r>
      <w:proofErr w:type="gramEnd"/>
    </w:p>
    <w:sectPr w:rsidR="005D3DC0" w:rsidRPr="00384486" w:rsidSect="00D06DD2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0"/>
    <w:rsid w:val="000F1633"/>
    <w:rsid w:val="001C0022"/>
    <w:rsid w:val="00384486"/>
    <w:rsid w:val="005D3DC0"/>
    <w:rsid w:val="009531FB"/>
    <w:rsid w:val="00960472"/>
    <w:rsid w:val="00C22697"/>
    <w:rsid w:val="00CB1E67"/>
    <w:rsid w:val="00D06DD2"/>
    <w:rsid w:val="00E47D7E"/>
    <w:rsid w:val="00E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1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B8F2-270F-434B-AA81-B3125F7E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2016-02-19T09:08:00Z</cp:lastPrinted>
  <dcterms:created xsi:type="dcterms:W3CDTF">2016-03-02T13:31:00Z</dcterms:created>
  <dcterms:modified xsi:type="dcterms:W3CDTF">2016-03-02T13:31:00Z</dcterms:modified>
</cp:coreProperties>
</file>