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F5" w:rsidRPr="00973FCA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ПАШКОВСКОГО СЕЛЬСОВЕТА</w:t>
      </w:r>
    </w:p>
    <w:p w:rsidR="009562F5" w:rsidRPr="00973FCA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КУРСКОГО РАЙОНА  КУРСКОЙ ОБЛАСТИ</w:t>
      </w:r>
    </w:p>
    <w:p w:rsidR="009562F5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2F5" w:rsidRPr="00973FCA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2F5" w:rsidRPr="00973FCA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2F5" w:rsidRPr="00973FCA" w:rsidRDefault="009562F5" w:rsidP="009562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562F5" w:rsidRPr="00973FCA" w:rsidRDefault="009562F5" w:rsidP="0095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2F5" w:rsidRPr="00973FCA" w:rsidRDefault="009562F5" w:rsidP="0095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07.05.2018</w:t>
      </w: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</w:p>
    <w:p w:rsidR="009562F5" w:rsidRPr="00973FCA" w:rsidRDefault="009562F5" w:rsidP="00956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 xml:space="preserve">д. Чаплыгина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№64</w:t>
      </w:r>
    </w:p>
    <w:p w:rsidR="009562F5" w:rsidRPr="00A42A12" w:rsidRDefault="009562F5" w:rsidP="00956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Pr="00973FCA" w:rsidRDefault="00DF5859" w:rsidP="009562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собраний</w:t>
      </w:r>
      <w:r w:rsidR="009562F5" w:rsidRPr="00973FC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9562F5" w:rsidRDefault="009562F5" w:rsidP="009562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FC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Пашковский сельсовет</w:t>
      </w:r>
      <w:r w:rsidRPr="00973F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62F5" w:rsidRPr="00973FCA" w:rsidRDefault="009562F5" w:rsidP="009562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9562F5" w:rsidRDefault="009562F5" w:rsidP="00956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DF5859" w:rsidP="00266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заявления инициативных групп граждан о проведении собраний</w:t>
      </w:r>
      <w:r w:rsidR="009562F5" w:rsidRPr="00A42A1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562F5">
        <w:rPr>
          <w:rFonts w:ascii="Times New Roman" w:hAnsi="Times New Roman" w:cs="Times New Roman"/>
          <w:sz w:val="28"/>
          <w:szCs w:val="28"/>
        </w:rPr>
        <w:t xml:space="preserve">д. Денисово, д. 1-е Курасово, д.2-е Курасово и </w:t>
      </w:r>
      <w:proofErr w:type="spellStart"/>
      <w:r w:rsidR="009562F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562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562F5">
        <w:rPr>
          <w:rFonts w:ascii="Times New Roman" w:hAnsi="Times New Roman" w:cs="Times New Roman"/>
          <w:sz w:val="28"/>
          <w:szCs w:val="28"/>
        </w:rPr>
        <w:t>лябьево</w:t>
      </w:r>
      <w:proofErr w:type="spellEnd"/>
      <w:r w:rsidR="009562F5" w:rsidRPr="00A42A1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9562F5">
        <w:rPr>
          <w:rFonts w:ascii="Times New Roman" w:hAnsi="Times New Roman" w:cs="Times New Roman"/>
          <w:sz w:val="28"/>
          <w:szCs w:val="28"/>
        </w:rPr>
        <w:t>статьи 29</w:t>
      </w:r>
      <w:r w:rsidR="009562F5"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9562F5">
        <w:rPr>
          <w:rFonts w:ascii="Times New Roman" w:hAnsi="Times New Roman" w:cs="Times New Roman"/>
          <w:sz w:val="28"/>
          <w:szCs w:val="28"/>
        </w:rPr>
        <w:t>г.</w:t>
      </w:r>
      <w:r w:rsidR="009562F5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9562F5">
        <w:rPr>
          <w:rFonts w:ascii="Times New Roman" w:hAnsi="Times New Roman" w:cs="Times New Roman"/>
          <w:sz w:val="28"/>
          <w:szCs w:val="28"/>
        </w:rPr>
        <w:t>№ 131-ФЗ «</w:t>
      </w:r>
      <w:r w:rsidR="009562F5"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62F5">
        <w:rPr>
          <w:rFonts w:ascii="Times New Roman" w:hAnsi="Times New Roman" w:cs="Times New Roman"/>
          <w:sz w:val="28"/>
          <w:szCs w:val="28"/>
        </w:rPr>
        <w:t>»</w:t>
      </w:r>
      <w:r w:rsidR="009562F5"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562F5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9562F5" w:rsidRPr="00A42A1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9562F5">
        <w:rPr>
          <w:rFonts w:ascii="Times New Roman" w:hAnsi="Times New Roman" w:cs="Times New Roman"/>
          <w:sz w:val="28"/>
          <w:szCs w:val="28"/>
        </w:rPr>
        <w:t xml:space="preserve">«Пашковского сельсовета», </w:t>
      </w:r>
      <w:r w:rsidR="00266526">
        <w:rPr>
          <w:rFonts w:ascii="Times New Roman" w:hAnsi="Times New Roman" w:cs="Times New Roman"/>
          <w:sz w:val="28"/>
          <w:szCs w:val="28"/>
        </w:rPr>
        <w:t>и в соответствии с Порядком назначения и проведения собрания граждан в муниципальном образовании «Пашковский сельсовет», Администрация Пашковского сельсовета Курского района Курской области</w:t>
      </w:r>
    </w:p>
    <w:p w:rsidR="00266526" w:rsidRDefault="00266526" w:rsidP="009562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</w:t>
      </w:r>
      <w:r w:rsidR="00266526">
        <w:rPr>
          <w:rFonts w:ascii="Times New Roman" w:hAnsi="Times New Roman" w:cs="Times New Roman"/>
          <w:sz w:val="28"/>
          <w:szCs w:val="28"/>
        </w:rPr>
        <w:t>чить собрания</w:t>
      </w:r>
      <w:r w:rsidRPr="00A42A1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="00266526">
        <w:rPr>
          <w:rFonts w:ascii="Times New Roman" w:hAnsi="Times New Roman" w:cs="Times New Roman"/>
          <w:sz w:val="28"/>
          <w:szCs w:val="28"/>
        </w:rPr>
        <w:t>проектов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по капитальному ремонту водозаборных скважин                         д. Денисово, д. 1-е Курасово, д.2-е Курасово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лябьево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6526">
        <w:rPr>
          <w:rFonts w:ascii="Times New Roman" w:hAnsi="Times New Roman" w:cs="Times New Roman"/>
          <w:sz w:val="28"/>
          <w:szCs w:val="28"/>
        </w:rPr>
        <w:t xml:space="preserve"> подачи заявок</w:t>
      </w:r>
      <w:r w:rsidRPr="00812C5A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в рамках проекта «Народный бюджет» в Курской области</w:t>
      </w:r>
      <w:r w:rsidR="00DF5859">
        <w:rPr>
          <w:rFonts w:ascii="Times New Roman" w:hAnsi="Times New Roman" w:cs="Times New Roman"/>
          <w:sz w:val="28"/>
          <w:szCs w:val="28"/>
        </w:rPr>
        <w:t>.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 w:rsidR="00DF5859">
        <w:rPr>
          <w:rFonts w:ascii="Times New Roman" w:hAnsi="Times New Roman" w:cs="Times New Roman"/>
          <w:sz w:val="28"/>
          <w:szCs w:val="28"/>
        </w:rPr>
        <w:t>Н</w:t>
      </w:r>
      <w:r w:rsidR="00266526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DF5859"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  <w:r w:rsidRPr="00812C5A">
        <w:rPr>
          <w:rFonts w:ascii="Times New Roman" w:hAnsi="Times New Roman" w:cs="Times New Roman"/>
          <w:sz w:val="28"/>
          <w:szCs w:val="28"/>
        </w:rPr>
        <w:t xml:space="preserve">на </w:t>
      </w:r>
      <w:r w:rsidR="005C1F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 w:rsidR="002665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.00  часов, по адресу: Курская область, Курский район, д. Денисово у дома №18 с предполагаемым количеством участников 20 человек; на </w:t>
      </w:r>
      <w:r w:rsidR="00DF58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9F008C">
        <w:rPr>
          <w:rFonts w:ascii="Times New Roman" w:hAnsi="Times New Roman" w:cs="Times New Roman"/>
          <w:sz w:val="28"/>
          <w:szCs w:val="28"/>
        </w:rPr>
        <w:t>по адресу: Курская область, Курский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№</w:t>
      </w:r>
      <w:r w:rsidR="0026652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AB">
        <w:rPr>
          <w:rFonts w:ascii="Times New Roman" w:hAnsi="Times New Roman" w:cs="Times New Roman"/>
          <w:sz w:val="28"/>
          <w:szCs w:val="28"/>
        </w:rPr>
        <w:t xml:space="preserve">с предполагаемым количеством участников </w:t>
      </w:r>
      <w:r w:rsidR="0026652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5859">
        <w:rPr>
          <w:rFonts w:ascii="Times New Roman" w:hAnsi="Times New Roman" w:cs="Times New Roman"/>
          <w:sz w:val="28"/>
          <w:szCs w:val="28"/>
        </w:rPr>
        <w:t>; на 14</w:t>
      </w:r>
      <w:r>
        <w:rPr>
          <w:rFonts w:ascii="Times New Roman" w:hAnsi="Times New Roman" w:cs="Times New Roman"/>
          <w:sz w:val="28"/>
          <w:szCs w:val="28"/>
        </w:rPr>
        <w:t>.00 часов по адресу: Курская область, Курский</w:t>
      </w:r>
      <w:r w:rsidR="00266526">
        <w:rPr>
          <w:rFonts w:ascii="Times New Roman" w:hAnsi="Times New Roman" w:cs="Times New Roman"/>
          <w:sz w:val="28"/>
          <w:szCs w:val="28"/>
        </w:rPr>
        <w:tab/>
        <w:t xml:space="preserve"> район, д.1-е Курасово </w:t>
      </w:r>
      <w:r w:rsidR="00DF5859">
        <w:rPr>
          <w:rFonts w:ascii="Times New Roman" w:hAnsi="Times New Roman" w:cs="Times New Roman"/>
          <w:sz w:val="28"/>
          <w:szCs w:val="28"/>
        </w:rPr>
        <w:t>у</w:t>
      </w:r>
      <w:r w:rsidR="00266526">
        <w:rPr>
          <w:rFonts w:ascii="Times New Roman" w:hAnsi="Times New Roman" w:cs="Times New Roman"/>
          <w:sz w:val="28"/>
          <w:szCs w:val="28"/>
        </w:rPr>
        <w:t xml:space="preserve"> </w:t>
      </w:r>
      <w:r w:rsidR="00DF5859">
        <w:rPr>
          <w:rFonts w:ascii="Times New Roman" w:hAnsi="Times New Roman" w:cs="Times New Roman"/>
          <w:sz w:val="28"/>
          <w:szCs w:val="28"/>
        </w:rPr>
        <w:t>конечной остановки</w:t>
      </w:r>
      <w:r w:rsidR="00266526">
        <w:rPr>
          <w:rFonts w:ascii="Times New Roman" w:hAnsi="Times New Roman" w:cs="Times New Roman"/>
          <w:sz w:val="28"/>
          <w:szCs w:val="28"/>
        </w:rPr>
        <w:t xml:space="preserve"> автобуса </w:t>
      </w:r>
      <w:r w:rsidRPr="008C47AB">
        <w:rPr>
          <w:rFonts w:ascii="Times New Roman" w:hAnsi="Times New Roman" w:cs="Times New Roman"/>
          <w:sz w:val="28"/>
          <w:szCs w:val="28"/>
        </w:rPr>
        <w:t xml:space="preserve">с предполагаемым количеством участников </w:t>
      </w:r>
      <w:r w:rsidR="00DF5859">
        <w:rPr>
          <w:rFonts w:ascii="Times New Roman" w:hAnsi="Times New Roman" w:cs="Times New Roman"/>
          <w:sz w:val="28"/>
          <w:szCs w:val="28"/>
        </w:rPr>
        <w:t>2</w:t>
      </w:r>
      <w:r w:rsidR="0026652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F5859">
        <w:rPr>
          <w:rFonts w:ascii="Times New Roman" w:hAnsi="Times New Roman" w:cs="Times New Roman"/>
          <w:sz w:val="28"/>
          <w:szCs w:val="28"/>
        </w:rPr>
        <w:t>; на 15</w:t>
      </w:r>
      <w:r>
        <w:rPr>
          <w:rFonts w:ascii="Times New Roman" w:hAnsi="Times New Roman" w:cs="Times New Roman"/>
          <w:sz w:val="28"/>
          <w:szCs w:val="28"/>
        </w:rPr>
        <w:t>.00 часов по адресу: Курс</w:t>
      </w:r>
      <w:r w:rsidR="00DF5859">
        <w:rPr>
          <w:rFonts w:ascii="Times New Roman" w:hAnsi="Times New Roman" w:cs="Times New Roman"/>
          <w:sz w:val="28"/>
          <w:szCs w:val="28"/>
        </w:rPr>
        <w:t>кая область, Курский</w:t>
      </w:r>
      <w:r>
        <w:rPr>
          <w:rFonts w:ascii="Times New Roman" w:hAnsi="Times New Roman" w:cs="Times New Roman"/>
          <w:sz w:val="28"/>
          <w:szCs w:val="28"/>
        </w:rPr>
        <w:t xml:space="preserve"> район, д.2-е Курасово у дома №</w:t>
      </w:r>
      <w:r w:rsidR="00266526">
        <w:rPr>
          <w:rFonts w:ascii="Times New Roman" w:hAnsi="Times New Roman" w:cs="Times New Roman"/>
          <w:sz w:val="28"/>
          <w:szCs w:val="28"/>
        </w:rPr>
        <w:t xml:space="preserve"> 33 </w:t>
      </w:r>
      <w:r w:rsidRPr="008C47AB">
        <w:rPr>
          <w:rFonts w:ascii="Times New Roman" w:hAnsi="Times New Roman" w:cs="Times New Roman"/>
          <w:sz w:val="28"/>
          <w:szCs w:val="28"/>
        </w:rPr>
        <w:t xml:space="preserve">с предполагаемым количеством участников </w:t>
      </w:r>
      <w:r w:rsidR="00266526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проведение собрания граждан назначить представителя инициативной группы по д. Денисово – </w:t>
      </w:r>
      <w:proofErr w:type="spellStart"/>
      <w:r w:rsidR="00266526">
        <w:rPr>
          <w:rFonts w:ascii="Times New Roman" w:hAnsi="Times New Roman"/>
          <w:sz w:val="28"/>
          <w:szCs w:val="28"/>
          <w:lang w:eastAsia="ru-RU"/>
        </w:rPr>
        <w:t>Просолупова</w:t>
      </w:r>
      <w:proofErr w:type="spellEnd"/>
      <w:r w:rsidR="00311CA4">
        <w:rPr>
          <w:rFonts w:ascii="Times New Roman" w:hAnsi="Times New Roman"/>
          <w:sz w:val="28"/>
          <w:szCs w:val="28"/>
          <w:lang w:eastAsia="ru-RU"/>
        </w:rPr>
        <w:t xml:space="preserve"> Д.Ф.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Алябьево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11CA4">
        <w:rPr>
          <w:rFonts w:ascii="Times New Roman" w:hAnsi="Times New Roman"/>
          <w:sz w:val="28"/>
          <w:szCs w:val="28"/>
          <w:lang w:eastAsia="ru-RU"/>
        </w:rPr>
        <w:t>Обида Л.Г.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д.1-е Курасово </w:t>
      </w:r>
      <w:r w:rsidR="00311CA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CA4">
        <w:rPr>
          <w:rFonts w:ascii="Times New Roman" w:hAnsi="Times New Roman"/>
          <w:sz w:val="28"/>
          <w:szCs w:val="28"/>
          <w:lang w:eastAsia="ru-RU"/>
        </w:rPr>
        <w:t>Тимонова С.В.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д.2-е Курасово </w:t>
      </w:r>
      <w:r w:rsidR="00311CA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CA4">
        <w:rPr>
          <w:rFonts w:ascii="Times New Roman" w:hAnsi="Times New Roman"/>
          <w:sz w:val="28"/>
          <w:szCs w:val="28"/>
          <w:lang w:eastAsia="ru-RU"/>
        </w:rPr>
        <w:t>Шахова И.И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62F5" w:rsidRDefault="009562F5" w:rsidP="008B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562F5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Pr="009F008C" w:rsidRDefault="009562F5" w:rsidP="0095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F5" w:rsidRDefault="009562F5" w:rsidP="00956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9562F5" w:rsidRPr="00A42A12" w:rsidRDefault="009562F5" w:rsidP="00956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С.Н. Хорьяков</w:t>
      </w:r>
    </w:p>
    <w:p w:rsidR="004657F7" w:rsidRDefault="004657F7"/>
    <w:sectPr w:rsidR="004657F7" w:rsidSect="00311CA4">
      <w:pgSz w:w="11906" w:h="16838"/>
      <w:pgMar w:top="1134" w:right="155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2F5"/>
    <w:rsid w:val="00215A8A"/>
    <w:rsid w:val="00266526"/>
    <w:rsid w:val="00311CA4"/>
    <w:rsid w:val="004657F7"/>
    <w:rsid w:val="00563463"/>
    <w:rsid w:val="005C1F44"/>
    <w:rsid w:val="00805887"/>
    <w:rsid w:val="008B39D5"/>
    <w:rsid w:val="009562F5"/>
    <w:rsid w:val="00DF5859"/>
    <w:rsid w:val="00F4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2018-05-11T07:26:00Z</cp:lastPrinted>
  <dcterms:created xsi:type="dcterms:W3CDTF">2018-05-11T06:38:00Z</dcterms:created>
  <dcterms:modified xsi:type="dcterms:W3CDTF">2018-05-11T07:37:00Z</dcterms:modified>
</cp:coreProperties>
</file>