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0A0"/>
      </w:tblPr>
      <w:tblGrid>
        <w:gridCol w:w="110"/>
      </w:tblGrid>
      <w:tr w:rsidR="0079156D" w:rsidRPr="00095374" w:rsidTr="00E90CA1">
        <w:trPr>
          <w:tblCellSpacing w:w="15" w:type="dxa"/>
        </w:trPr>
        <w:tc>
          <w:tcPr>
            <w:tcW w:w="5000" w:type="pct"/>
            <w:vAlign w:val="center"/>
          </w:tcPr>
          <w:p w:rsidR="0079156D" w:rsidRPr="00E90CA1" w:rsidRDefault="0079156D" w:rsidP="00E90CA1">
            <w:pPr>
              <w:spacing w:before="100" w:beforeAutospacing="1" w:after="100" w:afterAutospacing="1" w:line="240" w:lineRule="auto"/>
              <w:outlineLvl w:val="2"/>
              <w:rPr>
                <w:rFonts w:ascii="Times New Roman" w:hAnsi="Times New Roman"/>
                <w:b/>
                <w:bCs/>
                <w:sz w:val="27"/>
                <w:szCs w:val="27"/>
                <w:lang w:eastAsia="ru-RU"/>
              </w:rPr>
            </w:pPr>
          </w:p>
        </w:tc>
      </w:tr>
    </w:tbl>
    <w:p w:rsidR="0079156D" w:rsidRPr="00E90CA1" w:rsidRDefault="0079156D" w:rsidP="00E90CA1">
      <w:pPr>
        <w:spacing w:after="0" w:line="240" w:lineRule="auto"/>
        <w:rPr>
          <w:rFonts w:ascii="Times New Roman" w:hAnsi="Times New Roman"/>
          <w:vanish/>
          <w:sz w:val="24"/>
          <w:szCs w:val="24"/>
          <w:lang w:eastAsia="ru-RU"/>
        </w:rPr>
      </w:pPr>
    </w:p>
    <w:tbl>
      <w:tblPr>
        <w:tblW w:w="0" w:type="auto"/>
        <w:tblCellSpacing w:w="15" w:type="dxa"/>
        <w:tblCellMar>
          <w:top w:w="15" w:type="dxa"/>
          <w:left w:w="15" w:type="dxa"/>
          <w:bottom w:w="15" w:type="dxa"/>
          <w:right w:w="15" w:type="dxa"/>
        </w:tblCellMar>
        <w:tblLook w:val="00A0"/>
      </w:tblPr>
      <w:tblGrid>
        <w:gridCol w:w="9445"/>
      </w:tblGrid>
      <w:tr w:rsidR="0079156D" w:rsidRPr="00095374" w:rsidTr="00E90CA1">
        <w:trPr>
          <w:tblCellSpacing w:w="15" w:type="dxa"/>
        </w:trPr>
        <w:tc>
          <w:tcPr>
            <w:tcW w:w="0" w:type="auto"/>
          </w:tcPr>
          <w:p w:rsidR="0079156D" w:rsidRPr="00676FE1" w:rsidRDefault="0079156D" w:rsidP="00632950">
            <w:pPr>
              <w:spacing w:after="0" w:line="240" w:lineRule="auto"/>
              <w:jc w:val="center"/>
              <w:rPr>
                <w:rFonts w:ascii="Times New Roman" w:hAnsi="Times New Roman"/>
                <w:b/>
                <w:bCs/>
                <w:sz w:val="28"/>
                <w:szCs w:val="28"/>
                <w:lang w:eastAsia="ru-RU"/>
              </w:rPr>
            </w:pPr>
            <w:r w:rsidRPr="00676FE1">
              <w:rPr>
                <w:rFonts w:ascii="Times New Roman" w:hAnsi="Times New Roman"/>
                <w:b/>
                <w:bCs/>
                <w:sz w:val="28"/>
                <w:szCs w:val="28"/>
                <w:lang w:eastAsia="ru-RU"/>
              </w:rPr>
              <w:t>АДМИНИСТРАЦИЯ  ПАШКОВСКОГО СЕЛЬСОВЕТА</w:t>
            </w:r>
          </w:p>
          <w:p w:rsidR="0079156D" w:rsidRPr="00676FE1" w:rsidRDefault="0079156D" w:rsidP="00632950">
            <w:pPr>
              <w:spacing w:after="0" w:line="240" w:lineRule="auto"/>
              <w:jc w:val="center"/>
              <w:rPr>
                <w:rFonts w:ascii="Times New Roman" w:hAnsi="Times New Roman"/>
                <w:b/>
                <w:bCs/>
                <w:sz w:val="28"/>
                <w:szCs w:val="28"/>
                <w:lang w:eastAsia="ru-RU"/>
              </w:rPr>
            </w:pPr>
            <w:r w:rsidRPr="00676FE1">
              <w:rPr>
                <w:rFonts w:ascii="Times New Roman" w:hAnsi="Times New Roman"/>
                <w:b/>
                <w:bCs/>
                <w:sz w:val="28"/>
                <w:szCs w:val="28"/>
                <w:lang w:eastAsia="ru-RU"/>
              </w:rPr>
              <w:t>КУРСКОГО РАЙОНА   КУРСКОЙ ОБЛАСТИ</w:t>
            </w:r>
          </w:p>
          <w:p w:rsidR="0079156D" w:rsidRPr="00676FE1" w:rsidRDefault="0079156D" w:rsidP="00632950">
            <w:pPr>
              <w:spacing w:after="0" w:line="240" w:lineRule="auto"/>
              <w:jc w:val="center"/>
              <w:rPr>
                <w:rFonts w:ascii="Times New Roman" w:hAnsi="Times New Roman"/>
                <w:b/>
                <w:bCs/>
                <w:sz w:val="28"/>
                <w:szCs w:val="28"/>
                <w:lang w:eastAsia="ru-RU"/>
              </w:rPr>
            </w:pPr>
          </w:p>
          <w:p w:rsidR="0079156D" w:rsidRPr="00676FE1" w:rsidRDefault="0079156D" w:rsidP="00632950">
            <w:pPr>
              <w:spacing w:after="0" w:line="240" w:lineRule="auto"/>
              <w:jc w:val="center"/>
              <w:rPr>
                <w:rFonts w:ascii="Times New Roman" w:hAnsi="Times New Roman"/>
                <w:b/>
                <w:bCs/>
                <w:sz w:val="28"/>
                <w:szCs w:val="28"/>
                <w:lang w:eastAsia="ru-RU"/>
              </w:rPr>
            </w:pPr>
          </w:p>
          <w:p w:rsidR="0079156D" w:rsidRPr="00676FE1" w:rsidRDefault="0079156D" w:rsidP="00632950">
            <w:pPr>
              <w:spacing w:after="0" w:line="240" w:lineRule="auto"/>
              <w:jc w:val="center"/>
              <w:rPr>
                <w:rFonts w:ascii="Times New Roman" w:hAnsi="Times New Roman"/>
                <w:b/>
                <w:bCs/>
                <w:sz w:val="28"/>
                <w:szCs w:val="28"/>
                <w:lang w:eastAsia="ru-RU"/>
              </w:rPr>
            </w:pPr>
            <w:r w:rsidRPr="00676FE1">
              <w:rPr>
                <w:rFonts w:ascii="Times New Roman" w:hAnsi="Times New Roman"/>
                <w:b/>
                <w:bCs/>
                <w:sz w:val="28"/>
                <w:szCs w:val="28"/>
                <w:lang w:eastAsia="ru-RU"/>
              </w:rPr>
              <w:t>П О С Т А Н О В Л Е Н И Е</w:t>
            </w:r>
          </w:p>
          <w:p w:rsidR="0079156D" w:rsidRPr="00676FE1" w:rsidRDefault="0079156D" w:rsidP="00632950">
            <w:pPr>
              <w:spacing w:after="0" w:line="240" w:lineRule="auto"/>
              <w:jc w:val="center"/>
              <w:rPr>
                <w:rFonts w:ascii="Times New Roman" w:hAnsi="Times New Roman"/>
                <w:b/>
                <w:bCs/>
                <w:sz w:val="28"/>
                <w:szCs w:val="28"/>
                <w:lang w:eastAsia="ru-RU"/>
              </w:rPr>
            </w:pPr>
          </w:p>
          <w:p w:rsidR="0079156D" w:rsidRDefault="0079156D" w:rsidP="00632950">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от 03</w:t>
            </w:r>
            <w:r w:rsidRPr="00676FE1">
              <w:rPr>
                <w:rFonts w:ascii="Times New Roman" w:hAnsi="Times New Roman"/>
                <w:b/>
                <w:bCs/>
                <w:sz w:val="28"/>
                <w:szCs w:val="28"/>
                <w:lang w:eastAsia="ru-RU"/>
              </w:rPr>
              <w:t xml:space="preserve">.12.2012 года   </w:t>
            </w:r>
            <w:r>
              <w:rPr>
                <w:rFonts w:ascii="Times New Roman" w:hAnsi="Times New Roman"/>
                <w:b/>
                <w:bCs/>
                <w:sz w:val="28"/>
                <w:szCs w:val="28"/>
                <w:lang w:eastAsia="ru-RU"/>
              </w:rPr>
              <w:t xml:space="preserve">   </w:t>
            </w:r>
            <w:r w:rsidRPr="00676FE1">
              <w:rPr>
                <w:rFonts w:ascii="Times New Roman" w:hAnsi="Times New Roman"/>
                <w:b/>
                <w:bCs/>
                <w:sz w:val="28"/>
                <w:szCs w:val="28"/>
                <w:lang w:eastAsia="ru-RU"/>
              </w:rPr>
              <w:t xml:space="preserve">    №</w:t>
            </w:r>
            <w:r>
              <w:rPr>
                <w:rFonts w:ascii="Times New Roman" w:hAnsi="Times New Roman"/>
                <w:b/>
                <w:bCs/>
                <w:sz w:val="28"/>
                <w:szCs w:val="28"/>
                <w:lang w:eastAsia="ru-RU"/>
              </w:rPr>
              <w:t>112</w:t>
            </w:r>
          </w:p>
          <w:p w:rsidR="0079156D" w:rsidRPr="00676FE1" w:rsidRDefault="0079156D" w:rsidP="00632950">
            <w:pPr>
              <w:spacing w:after="0" w:line="240" w:lineRule="auto"/>
              <w:jc w:val="center"/>
              <w:rPr>
                <w:rFonts w:ascii="Times New Roman" w:hAnsi="Times New Roman"/>
                <w:b/>
                <w:bCs/>
                <w:sz w:val="28"/>
                <w:szCs w:val="28"/>
                <w:lang w:eastAsia="ru-RU"/>
              </w:rPr>
            </w:pPr>
          </w:p>
          <w:p w:rsidR="0079156D" w:rsidRPr="00676FE1" w:rsidRDefault="0079156D" w:rsidP="00632950">
            <w:pPr>
              <w:spacing w:after="0" w:line="240" w:lineRule="auto"/>
              <w:jc w:val="center"/>
              <w:rPr>
                <w:rFonts w:ascii="Times New Roman" w:hAnsi="Times New Roman"/>
                <w:b/>
                <w:bCs/>
                <w:sz w:val="28"/>
                <w:szCs w:val="28"/>
                <w:lang w:eastAsia="ru-RU"/>
              </w:rPr>
            </w:pPr>
          </w:p>
          <w:p w:rsidR="0079156D" w:rsidRDefault="0079156D" w:rsidP="00632950">
            <w:pPr>
              <w:spacing w:after="0" w:line="240" w:lineRule="auto"/>
              <w:jc w:val="center"/>
              <w:rPr>
                <w:rFonts w:ascii="Times New Roman" w:hAnsi="Times New Roman"/>
                <w:b/>
                <w:sz w:val="28"/>
                <w:szCs w:val="28"/>
                <w:lang w:eastAsia="ru-RU"/>
              </w:rPr>
            </w:pPr>
            <w:r w:rsidRPr="00676FE1">
              <w:rPr>
                <w:rFonts w:ascii="Times New Roman" w:hAnsi="Times New Roman"/>
                <w:b/>
                <w:bCs/>
                <w:sz w:val="28"/>
                <w:szCs w:val="28"/>
                <w:lang w:eastAsia="ru-RU"/>
              </w:rPr>
              <w:t xml:space="preserve">ОБ УТВЕРЖДЕНИИ АДМИНИСТРАТИВНОГО РЕГЛАМЕНТА ПРЕДОСТАВЛЕНИЯ МУНИЦИПАЛЬНОЙ УСЛУГИ  </w:t>
            </w:r>
            <w:r>
              <w:rPr>
                <w:rFonts w:ascii="Times New Roman" w:hAnsi="Times New Roman"/>
                <w:b/>
                <w:sz w:val="28"/>
                <w:szCs w:val="28"/>
                <w:lang w:eastAsia="ru-RU"/>
              </w:rPr>
              <w:t>"СНИЖЕНИЕ БРАЧНОГО ВОЗРАСТА</w:t>
            </w:r>
            <w:r w:rsidRPr="00676FE1">
              <w:rPr>
                <w:rFonts w:ascii="Times New Roman" w:hAnsi="Times New Roman"/>
                <w:b/>
                <w:sz w:val="28"/>
                <w:szCs w:val="28"/>
                <w:lang w:eastAsia="ru-RU"/>
              </w:rPr>
              <w:t>"</w:t>
            </w:r>
          </w:p>
          <w:p w:rsidR="0079156D" w:rsidRPr="006D6185" w:rsidRDefault="0079156D" w:rsidP="00632950">
            <w:pPr>
              <w:spacing w:after="0" w:line="240" w:lineRule="auto"/>
              <w:jc w:val="center"/>
              <w:rPr>
                <w:rFonts w:ascii="Times New Roman" w:hAnsi="Times New Roman"/>
                <w:b/>
                <w:sz w:val="28"/>
                <w:szCs w:val="28"/>
                <w:lang w:eastAsia="ru-RU"/>
              </w:rPr>
            </w:pPr>
          </w:p>
          <w:p w:rsidR="0079156D" w:rsidRPr="00EA0E4E" w:rsidRDefault="0079156D" w:rsidP="00632950">
            <w:pPr>
              <w:spacing w:before="100" w:beforeAutospacing="1" w:after="100" w:afterAutospacing="1" w:line="240" w:lineRule="auto"/>
              <w:rPr>
                <w:rFonts w:ascii="Arial" w:hAnsi="Arial" w:cs="Arial"/>
                <w:sz w:val="28"/>
                <w:szCs w:val="28"/>
                <w:lang w:eastAsia="ru-RU"/>
              </w:rPr>
            </w:pPr>
            <w:r w:rsidRPr="00EA0E4E">
              <w:rPr>
                <w:rFonts w:ascii="Arial" w:hAnsi="Arial" w:cs="Arial"/>
                <w:sz w:val="28"/>
                <w:szCs w:val="28"/>
                <w:lang w:eastAsia="ru-RU"/>
              </w:rPr>
              <w:t>В соответствии в Федеральным законом от 27.07.2010 №210-ФЗ «Об организации предоставления государственных и муниципальных услуг»,</w:t>
            </w:r>
          </w:p>
          <w:p w:rsidR="0079156D" w:rsidRPr="00EA0E4E" w:rsidRDefault="0079156D" w:rsidP="00632950">
            <w:pPr>
              <w:spacing w:before="100" w:beforeAutospacing="1" w:after="100" w:afterAutospacing="1" w:line="240" w:lineRule="auto"/>
              <w:rPr>
                <w:rFonts w:ascii="Arial" w:hAnsi="Arial" w:cs="Arial"/>
                <w:sz w:val="28"/>
                <w:szCs w:val="28"/>
                <w:lang w:eastAsia="ru-RU"/>
              </w:rPr>
            </w:pPr>
          </w:p>
          <w:p w:rsidR="0079156D" w:rsidRPr="00EA0E4E" w:rsidRDefault="0079156D" w:rsidP="00632950">
            <w:pPr>
              <w:spacing w:before="100" w:beforeAutospacing="1" w:after="100" w:afterAutospacing="1" w:line="240" w:lineRule="auto"/>
              <w:rPr>
                <w:rFonts w:ascii="Arial" w:hAnsi="Arial" w:cs="Arial"/>
                <w:b/>
                <w:sz w:val="28"/>
                <w:szCs w:val="28"/>
                <w:lang w:eastAsia="ru-RU"/>
              </w:rPr>
            </w:pPr>
            <w:r>
              <w:rPr>
                <w:rFonts w:ascii="Arial" w:hAnsi="Arial" w:cs="Arial"/>
                <w:sz w:val="28"/>
                <w:szCs w:val="28"/>
                <w:lang w:eastAsia="ru-RU"/>
              </w:rPr>
              <w:t xml:space="preserve">                                  </w:t>
            </w:r>
            <w:r w:rsidRPr="00EA0E4E">
              <w:rPr>
                <w:rFonts w:ascii="Arial" w:hAnsi="Arial" w:cs="Arial"/>
                <w:sz w:val="28"/>
                <w:szCs w:val="28"/>
                <w:lang w:eastAsia="ru-RU"/>
              </w:rPr>
              <w:t>П О С Т А Н О В Л Я Ю:</w:t>
            </w:r>
            <w:r w:rsidRPr="00EA0E4E">
              <w:rPr>
                <w:rFonts w:ascii="Arial" w:hAnsi="Arial" w:cs="Arial"/>
                <w:b/>
                <w:sz w:val="28"/>
                <w:szCs w:val="28"/>
                <w:lang w:eastAsia="ru-RU"/>
              </w:rPr>
              <w:t> </w:t>
            </w:r>
          </w:p>
          <w:p w:rsidR="0079156D" w:rsidRPr="00EA0E4E" w:rsidRDefault="0079156D" w:rsidP="00632950">
            <w:pPr>
              <w:spacing w:before="100" w:beforeAutospacing="1" w:after="100" w:afterAutospacing="1" w:line="240" w:lineRule="auto"/>
              <w:rPr>
                <w:rFonts w:ascii="Arial" w:hAnsi="Arial" w:cs="Arial"/>
                <w:sz w:val="28"/>
                <w:szCs w:val="28"/>
                <w:lang w:eastAsia="ru-RU"/>
              </w:rPr>
            </w:pPr>
            <w:r w:rsidRPr="00EA0E4E">
              <w:rPr>
                <w:rFonts w:ascii="Arial" w:hAnsi="Arial" w:cs="Arial"/>
                <w:sz w:val="28"/>
                <w:szCs w:val="28"/>
                <w:lang w:eastAsia="ru-RU"/>
              </w:rPr>
              <w:t>1.</w:t>
            </w:r>
            <w:r w:rsidRPr="00EA0E4E">
              <w:rPr>
                <w:rFonts w:ascii="Arial" w:hAnsi="Arial" w:cs="Arial"/>
                <w:b/>
                <w:sz w:val="28"/>
                <w:szCs w:val="28"/>
                <w:lang w:eastAsia="ru-RU"/>
              </w:rPr>
              <w:t xml:space="preserve"> </w:t>
            </w:r>
            <w:r w:rsidRPr="00EA0E4E">
              <w:rPr>
                <w:rFonts w:ascii="Arial" w:hAnsi="Arial" w:cs="Arial"/>
                <w:sz w:val="28"/>
                <w:szCs w:val="28"/>
                <w:lang w:eastAsia="ru-RU"/>
              </w:rPr>
              <w:t>Утвердить прилагаемый административный регламент предоставления муниципальной усл</w:t>
            </w:r>
            <w:r>
              <w:rPr>
                <w:rFonts w:ascii="Arial" w:hAnsi="Arial" w:cs="Arial"/>
                <w:sz w:val="28"/>
                <w:szCs w:val="28"/>
                <w:lang w:eastAsia="ru-RU"/>
              </w:rPr>
              <w:t>уги «Снижение брачного возраста</w:t>
            </w:r>
            <w:r w:rsidRPr="00EA0E4E">
              <w:rPr>
                <w:rFonts w:ascii="Arial" w:hAnsi="Arial" w:cs="Arial"/>
                <w:sz w:val="28"/>
                <w:szCs w:val="28"/>
                <w:lang w:eastAsia="ru-RU"/>
              </w:rPr>
              <w:t xml:space="preserve">» администрацией Пашковского сельсовета Курского района  Курской области.      </w:t>
            </w:r>
          </w:p>
          <w:p w:rsidR="0079156D" w:rsidRPr="00EA0E4E" w:rsidRDefault="0079156D" w:rsidP="00632950">
            <w:pPr>
              <w:spacing w:before="100" w:beforeAutospacing="1" w:after="100" w:afterAutospacing="1" w:line="240" w:lineRule="auto"/>
              <w:rPr>
                <w:rFonts w:ascii="Arial" w:hAnsi="Arial" w:cs="Arial"/>
                <w:sz w:val="28"/>
                <w:szCs w:val="28"/>
                <w:lang w:eastAsia="ru-RU"/>
              </w:rPr>
            </w:pPr>
            <w:r w:rsidRPr="00EA0E4E">
              <w:rPr>
                <w:rFonts w:ascii="Arial" w:hAnsi="Arial" w:cs="Arial"/>
                <w:sz w:val="28"/>
                <w:szCs w:val="28"/>
                <w:lang w:eastAsia="ru-RU"/>
              </w:rPr>
              <w:t xml:space="preserve">                                                            </w:t>
            </w:r>
          </w:p>
          <w:p w:rsidR="0079156D" w:rsidRPr="00EA0E4E" w:rsidRDefault="0079156D" w:rsidP="00632950">
            <w:pPr>
              <w:spacing w:before="100" w:beforeAutospacing="1" w:after="100" w:afterAutospacing="1" w:line="240" w:lineRule="auto"/>
              <w:rPr>
                <w:rFonts w:ascii="Arial" w:hAnsi="Arial" w:cs="Arial"/>
                <w:sz w:val="28"/>
                <w:szCs w:val="28"/>
                <w:lang w:eastAsia="ru-RU"/>
              </w:rPr>
            </w:pPr>
            <w:r w:rsidRPr="00EA0E4E">
              <w:rPr>
                <w:rFonts w:ascii="Arial" w:hAnsi="Arial" w:cs="Arial"/>
                <w:sz w:val="28"/>
                <w:szCs w:val="28"/>
                <w:lang w:eastAsia="ru-RU"/>
              </w:rPr>
              <w:t xml:space="preserve">   2. Разместить постановление на сайте администрации в сети </w:t>
            </w:r>
            <w:r>
              <w:rPr>
                <w:rFonts w:ascii="Arial" w:hAnsi="Arial" w:cs="Arial"/>
                <w:sz w:val="28"/>
                <w:szCs w:val="28"/>
                <w:lang w:eastAsia="ru-RU"/>
              </w:rPr>
              <w:t xml:space="preserve">                                интернет</w:t>
            </w:r>
            <w:r w:rsidRPr="00EA0E4E">
              <w:rPr>
                <w:rFonts w:ascii="Arial" w:hAnsi="Arial" w:cs="Arial"/>
                <w:sz w:val="28"/>
                <w:szCs w:val="28"/>
                <w:lang w:eastAsia="ru-RU"/>
              </w:rPr>
              <w:t xml:space="preserve">  (обнародовать).             </w:t>
            </w:r>
          </w:p>
          <w:p w:rsidR="0079156D" w:rsidRPr="00EA0E4E" w:rsidRDefault="0079156D" w:rsidP="00632950">
            <w:pPr>
              <w:spacing w:before="100" w:beforeAutospacing="1" w:after="100" w:afterAutospacing="1" w:line="240" w:lineRule="auto"/>
              <w:rPr>
                <w:rFonts w:ascii="Arial" w:hAnsi="Arial" w:cs="Arial"/>
                <w:sz w:val="28"/>
                <w:szCs w:val="28"/>
                <w:lang w:eastAsia="ru-RU"/>
              </w:rPr>
            </w:pPr>
          </w:p>
          <w:p w:rsidR="0079156D" w:rsidRPr="00EA0E4E" w:rsidRDefault="0079156D" w:rsidP="00632950">
            <w:pPr>
              <w:spacing w:before="100" w:beforeAutospacing="1" w:after="100" w:afterAutospacing="1" w:line="240" w:lineRule="auto"/>
              <w:rPr>
                <w:rFonts w:ascii="Arial" w:hAnsi="Arial" w:cs="Arial"/>
                <w:sz w:val="28"/>
                <w:szCs w:val="28"/>
                <w:lang w:eastAsia="ru-RU"/>
              </w:rPr>
            </w:pPr>
          </w:p>
          <w:p w:rsidR="0079156D" w:rsidRPr="00EA0E4E" w:rsidRDefault="0079156D" w:rsidP="00632950">
            <w:pPr>
              <w:spacing w:before="100" w:beforeAutospacing="1" w:after="100" w:afterAutospacing="1" w:line="240" w:lineRule="auto"/>
              <w:rPr>
                <w:rFonts w:ascii="Arial" w:hAnsi="Arial" w:cs="Arial"/>
                <w:sz w:val="28"/>
                <w:szCs w:val="28"/>
                <w:lang w:eastAsia="ru-RU"/>
              </w:rPr>
            </w:pPr>
          </w:p>
          <w:p w:rsidR="0079156D" w:rsidRPr="00EA0E4E" w:rsidRDefault="0079156D" w:rsidP="00632950">
            <w:pPr>
              <w:spacing w:before="100" w:beforeAutospacing="1" w:after="100" w:afterAutospacing="1" w:line="240" w:lineRule="auto"/>
              <w:rPr>
                <w:rFonts w:ascii="Arial" w:hAnsi="Arial" w:cs="Arial"/>
                <w:sz w:val="28"/>
                <w:szCs w:val="28"/>
                <w:lang w:eastAsia="ru-RU"/>
              </w:rPr>
            </w:pPr>
            <w:r w:rsidRPr="00EA0E4E">
              <w:rPr>
                <w:rFonts w:ascii="Arial" w:hAnsi="Arial" w:cs="Arial"/>
                <w:sz w:val="28"/>
                <w:szCs w:val="28"/>
                <w:lang w:eastAsia="ru-RU"/>
              </w:rPr>
              <w:t xml:space="preserve">       Глава Пашковского сельсовета                                 С.Н.Хорьяков</w:t>
            </w:r>
          </w:p>
          <w:p w:rsidR="0079156D" w:rsidRDefault="0079156D" w:rsidP="00632950">
            <w:pPr>
              <w:spacing w:before="100" w:beforeAutospacing="1" w:after="100" w:afterAutospacing="1" w:line="240" w:lineRule="auto"/>
              <w:rPr>
                <w:rFonts w:ascii="Times New Roman" w:hAnsi="Times New Roman"/>
                <w:sz w:val="28"/>
                <w:szCs w:val="28"/>
                <w:lang w:eastAsia="ru-RU"/>
              </w:rPr>
            </w:pPr>
          </w:p>
          <w:p w:rsidR="0079156D" w:rsidRDefault="0079156D" w:rsidP="00632950">
            <w:pPr>
              <w:spacing w:before="100" w:beforeAutospacing="1" w:after="100" w:afterAutospacing="1" w:line="240" w:lineRule="auto"/>
              <w:rPr>
                <w:rFonts w:ascii="Times New Roman" w:hAnsi="Times New Roman"/>
                <w:sz w:val="28"/>
                <w:szCs w:val="28"/>
                <w:lang w:eastAsia="ru-RU"/>
              </w:rPr>
            </w:pPr>
          </w:p>
          <w:p w:rsidR="0079156D" w:rsidRDefault="0079156D" w:rsidP="00E90CA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                                                  Утвержден                                                                                           </w:t>
            </w:r>
          </w:p>
          <w:p w:rsidR="0079156D" w:rsidRDefault="0079156D" w:rsidP="00E90CA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Постановлением главы Пашковского сельсовета</w:t>
            </w:r>
          </w:p>
          <w:p w:rsidR="0079156D" w:rsidRDefault="0079156D" w:rsidP="00E90CA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от 03.12.2012 года  № 112</w:t>
            </w:r>
          </w:p>
          <w:p w:rsidR="0079156D" w:rsidRPr="00E90CA1" w:rsidRDefault="0079156D" w:rsidP="00E90CA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E90CA1">
              <w:rPr>
                <w:rFonts w:ascii="Times New Roman" w:hAnsi="Times New Roman"/>
                <w:sz w:val="24"/>
                <w:szCs w:val="24"/>
                <w:lang w:eastAsia="ru-RU"/>
              </w:rPr>
              <w:br/>
            </w:r>
            <w:r w:rsidRPr="00E90CA1">
              <w:rPr>
                <w:rFonts w:ascii="Times New Roman" w:hAnsi="Times New Roman"/>
                <w:b/>
                <w:bCs/>
                <w:sz w:val="24"/>
                <w:szCs w:val="24"/>
                <w:lang w:eastAsia="ru-RU"/>
              </w:rPr>
              <w:t>АДМИНИСТРАТИВНЫЙ Р</w:t>
            </w:r>
            <w:r>
              <w:rPr>
                <w:rFonts w:ascii="Times New Roman" w:hAnsi="Times New Roman"/>
                <w:b/>
                <w:bCs/>
                <w:sz w:val="24"/>
                <w:szCs w:val="24"/>
                <w:lang w:eastAsia="ru-RU"/>
              </w:rPr>
              <w:t>ЕГЛАМЕНТ</w:t>
            </w:r>
            <w:r>
              <w:rPr>
                <w:rFonts w:ascii="Times New Roman" w:hAnsi="Times New Roman"/>
                <w:b/>
                <w:bCs/>
                <w:sz w:val="24"/>
                <w:szCs w:val="24"/>
                <w:lang w:eastAsia="ru-RU"/>
              </w:rPr>
              <w:br/>
              <w:t>Администрации  Пашковского сельсовета Кур</w:t>
            </w:r>
            <w:r w:rsidRPr="00E90CA1">
              <w:rPr>
                <w:rFonts w:ascii="Times New Roman" w:hAnsi="Times New Roman"/>
                <w:b/>
                <w:bCs/>
                <w:sz w:val="24"/>
                <w:szCs w:val="24"/>
                <w:lang w:eastAsia="ru-RU"/>
              </w:rPr>
              <w:t>ского района</w:t>
            </w:r>
            <w:r w:rsidRPr="00E90CA1">
              <w:rPr>
                <w:rFonts w:ascii="Times New Roman" w:hAnsi="Times New Roman"/>
                <w:b/>
                <w:bCs/>
                <w:sz w:val="24"/>
                <w:szCs w:val="24"/>
                <w:lang w:eastAsia="ru-RU"/>
              </w:rPr>
              <w:br/>
              <w:t>по предоставлению муниципальной услуги «Снижение брачного возраста»</w:t>
            </w:r>
          </w:p>
          <w:p w:rsidR="0079156D" w:rsidRPr="00E90CA1" w:rsidRDefault="0079156D" w:rsidP="00E90CA1">
            <w:pPr>
              <w:spacing w:before="100" w:beforeAutospacing="1" w:after="240" w:line="240" w:lineRule="auto"/>
              <w:rPr>
                <w:rFonts w:ascii="Times New Roman" w:hAnsi="Times New Roman"/>
                <w:sz w:val="24"/>
                <w:szCs w:val="24"/>
                <w:lang w:eastAsia="ru-RU"/>
              </w:rPr>
            </w:pPr>
            <w:r w:rsidRPr="00E90CA1">
              <w:rPr>
                <w:rFonts w:ascii="Times New Roman" w:hAnsi="Times New Roman"/>
                <w:sz w:val="24"/>
                <w:szCs w:val="24"/>
                <w:lang w:eastAsia="ru-RU"/>
              </w:rPr>
              <w:br/>
              <w:t>I. Общие положения</w:t>
            </w:r>
            <w:r w:rsidRPr="00E90CA1">
              <w:rPr>
                <w:rFonts w:ascii="Times New Roman" w:hAnsi="Times New Roman"/>
                <w:sz w:val="24"/>
                <w:szCs w:val="24"/>
                <w:lang w:eastAsia="ru-RU"/>
              </w:rPr>
              <w:br/>
              <w:t>1.1. Административный регламент по предоставлению муниципальной услуги «Снижение брачного возраста» разработан в целях повышения качества предоставления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администрации и её должностных лиц.</w:t>
            </w:r>
            <w:r w:rsidRPr="00E90CA1">
              <w:rPr>
                <w:rFonts w:ascii="Times New Roman" w:hAnsi="Times New Roman"/>
                <w:sz w:val="24"/>
                <w:szCs w:val="24"/>
                <w:lang w:eastAsia="ru-RU"/>
              </w:rPr>
              <w:br/>
              <w:t>1.2. Заявителями в соответствии с настоящим регламентом являются:</w:t>
            </w:r>
            <w:r w:rsidRPr="00E90CA1">
              <w:rPr>
                <w:rFonts w:ascii="Times New Roman" w:hAnsi="Times New Roman"/>
                <w:sz w:val="24"/>
                <w:szCs w:val="24"/>
                <w:lang w:eastAsia="ru-RU"/>
              </w:rPr>
              <w:br/>
              <w:t>- физические лица Российской Федерации;</w:t>
            </w:r>
            <w:r w:rsidRPr="00E90CA1">
              <w:rPr>
                <w:rFonts w:ascii="Times New Roman" w:hAnsi="Times New Roman"/>
                <w:sz w:val="24"/>
                <w:szCs w:val="24"/>
                <w:lang w:eastAsia="ru-RU"/>
              </w:rPr>
              <w:br/>
              <w:t>При предоставлении муниципальной услуги от имени заявителей вправе выступать их законные представители или их представители по доверенности. При обращении за получением муниципальной услуги от имени заявителя его представителя, последний предоставляет документ, удостоверяющий личность и документ, подтверждающий его полномочия на представление интересов заявителя.</w:t>
            </w:r>
            <w:r w:rsidRPr="00E90CA1">
              <w:rPr>
                <w:rFonts w:ascii="Times New Roman" w:hAnsi="Times New Roman"/>
                <w:sz w:val="24"/>
                <w:szCs w:val="24"/>
                <w:lang w:eastAsia="ru-RU"/>
              </w:rPr>
              <w:br/>
              <w:t>1.3. Порядок информирования о правилах предоставления муниципальной услуги.</w:t>
            </w:r>
            <w:r w:rsidRPr="00E90CA1">
              <w:rPr>
                <w:rFonts w:ascii="Times New Roman" w:hAnsi="Times New Roman"/>
                <w:sz w:val="24"/>
                <w:szCs w:val="24"/>
                <w:lang w:eastAsia="ru-RU"/>
              </w:rPr>
              <w:br/>
              <w:t>Информация о порядке предоставления муниципальной услуги предоставляется:</w:t>
            </w:r>
            <w:r w:rsidRPr="00E90CA1">
              <w:rPr>
                <w:rFonts w:ascii="Times New Roman" w:hAnsi="Times New Roman"/>
                <w:sz w:val="24"/>
                <w:szCs w:val="24"/>
                <w:lang w:eastAsia="ru-RU"/>
              </w:rPr>
              <w:br/>
              <w:t>- непосредс</w:t>
            </w:r>
            <w:r>
              <w:rPr>
                <w:rFonts w:ascii="Times New Roman" w:hAnsi="Times New Roman"/>
                <w:sz w:val="24"/>
                <w:szCs w:val="24"/>
                <w:lang w:eastAsia="ru-RU"/>
              </w:rPr>
              <w:t>твенно в администрации Пашковского сельсовета Кур</w:t>
            </w:r>
            <w:r w:rsidRPr="00E90CA1">
              <w:rPr>
                <w:rFonts w:ascii="Times New Roman" w:hAnsi="Times New Roman"/>
                <w:sz w:val="24"/>
                <w:szCs w:val="24"/>
                <w:lang w:eastAsia="ru-RU"/>
              </w:rPr>
              <w:t>ского района</w:t>
            </w:r>
            <w:r w:rsidRPr="00E90CA1">
              <w:rPr>
                <w:rFonts w:ascii="Times New Roman" w:hAnsi="Times New Roman"/>
                <w:sz w:val="24"/>
                <w:szCs w:val="24"/>
                <w:lang w:eastAsia="ru-RU"/>
              </w:rPr>
              <w:br/>
              <w:t>- с использованием средств почтовой, телефонной, электронной связи;</w:t>
            </w:r>
            <w:r w:rsidRPr="00E90CA1">
              <w:rPr>
                <w:rFonts w:ascii="Times New Roman" w:hAnsi="Times New Roman"/>
                <w:sz w:val="24"/>
                <w:szCs w:val="24"/>
                <w:lang w:eastAsia="ru-RU"/>
              </w:rPr>
              <w:br/>
              <w:t>- посредством размещения информации на информационных стендах, публикации в средствах массовой информации, издания информационных материалов.</w:t>
            </w:r>
            <w:r w:rsidRPr="00E90CA1">
              <w:rPr>
                <w:rFonts w:ascii="Times New Roman" w:hAnsi="Times New Roman"/>
                <w:sz w:val="24"/>
                <w:szCs w:val="24"/>
                <w:lang w:eastAsia="ru-RU"/>
              </w:rPr>
              <w:br/>
              <w:t xml:space="preserve">1.4. Для получения информации о процедуре предоставления муниципальной услуги (далее - информация о процедуре) заявители вправе обращаться: </w:t>
            </w:r>
            <w:r w:rsidRPr="00E90CA1">
              <w:rPr>
                <w:rFonts w:ascii="Times New Roman" w:hAnsi="Times New Roman"/>
                <w:sz w:val="24"/>
                <w:szCs w:val="24"/>
                <w:lang w:eastAsia="ru-RU"/>
              </w:rPr>
              <w:br/>
              <w:t>- в устной форме лично или по телефону к специалисту</w:t>
            </w:r>
            <w:r>
              <w:rPr>
                <w:rFonts w:ascii="Times New Roman" w:hAnsi="Times New Roman"/>
                <w:sz w:val="24"/>
                <w:szCs w:val="24"/>
                <w:lang w:eastAsia="ru-RU"/>
              </w:rPr>
              <w:t xml:space="preserve"> администрации Пашковского сельсовета Кур</w:t>
            </w:r>
            <w:r w:rsidRPr="00E90CA1">
              <w:rPr>
                <w:rFonts w:ascii="Times New Roman" w:hAnsi="Times New Roman"/>
                <w:sz w:val="24"/>
                <w:szCs w:val="24"/>
                <w:lang w:eastAsia="ru-RU"/>
              </w:rPr>
              <w:t>ского района.</w:t>
            </w:r>
            <w:r w:rsidRPr="00E90CA1">
              <w:rPr>
                <w:rFonts w:ascii="Times New Roman" w:hAnsi="Times New Roman"/>
                <w:sz w:val="24"/>
                <w:szCs w:val="24"/>
                <w:lang w:eastAsia="ru-RU"/>
              </w:rPr>
              <w:br/>
              <w:t>- в письмен</w:t>
            </w:r>
            <w:r>
              <w:rPr>
                <w:rFonts w:ascii="Times New Roman" w:hAnsi="Times New Roman"/>
                <w:sz w:val="24"/>
                <w:szCs w:val="24"/>
                <w:lang w:eastAsia="ru-RU"/>
              </w:rPr>
              <w:t>ном виде в адрес главы Пашковского сельсовета Кур</w:t>
            </w:r>
            <w:r w:rsidRPr="00E90CA1">
              <w:rPr>
                <w:rFonts w:ascii="Times New Roman" w:hAnsi="Times New Roman"/>
                <w:sz w:val="24"/>
                <w:szCs w:val="24"/>
                <w:lang w:eastAsia="ru-RU"/>
              </w:rPr>
              <w:t>ского района.</w:t>
            </w:r>
            <w:r w:rsidRPr="00E90CA1">
              <w:rPr>
                <w:rFonts w:ascii="Times New Roman" w:hAnsi="Times New Roman"/>
                <w:sz w:val="24"/>
                <w:szCs w:val="24"/>
                <w:lang w:eastAsia="ru-RU"/>
              </w:rPr>
              <w:br/>
              <w:t>Основными требованиями к информированию заявителя являются:</w:t>
            </w:r>
            <w:r w:rsidRPr="00E90CA1">
              <w:rPr>
                <w:rFonts w:ascii="Times New Roman" w:hAnsi="Times New Roman"/>
                <w:sz w:val="24"/>
                <w:szCs w:val="24"/>
                <w:lang w:eastAsia="ru-RU"/>
              </w:rPr>
              <w:br/>
              <w:t>- достоверность и полнота информации о процедуре;</w:t>
            </w:r>
            <w:r w:rsidRPr="00E90CA1">
              <w:rPr>
                <w:rFonts w:ascii="Times New Roman" w:hAnsi="Times New Roman"/>
                <w:sz w:val="24"/>
                <w:szCs w:val="24"/>
                <w:lang w:eastAsia="ru-RU"/>
              </w:rPr>
              <w:br/>
              <w:t xml:space="preserve">- четкость в изложении информации о процедуре; </w:t>
            </w:r>
            <w:r w:rsidRPr="00E90CA1">
              <w:rPr>
                <w:rFonts w:ascii="Times New Roman" w:hAnsi="Times New Roman"/>
                <w:sz w:val="24"/>
                <w:szCs w:val="24"/>
                <w:lang w:eastAsia="ru-RU"/>
              </w:rPr>
              <w:br/>
              <w:t>- удобство и доступность получения информации о процедуре;</w:t>
            </w:r>
            <w:r w:rsidRPr="00E90CA1">
              <w:rPr>
                <w:rFonts w:ascii="Times New Roman" w:hAnsi="Times New Roman"/>
                <w:sz w:val="24"/>
                <w:szCs w:val="24"/>
                <w:lang w:eastAsia="ru-RU"/>
              </w:rPr>
              <w:br/>
              <w:t>- оперативность предоставления информации о процедуре.</w:t>
            </w:r>
            <w:r w:rsidRPr="00E90CA1">
              <w:rPr>
                <w:rFonts w:ascii="Times New Roman" w:hAnsi="Times New Roman"/>
                <w:sz w:val="24"/>
                <w:szCs w:val="24"/>
                <w:lang w:eastAsia="ru-RU"/>
              </w:rPr>
              <w:br/>
            </w:r>
            <w:r w:rsidRPr="00E90CA1">
              <w:rPr>
                <w:rFonts w:ascii="Times New Roman" w:hAnsi="Times New Roman"/>
                <w:sz w:val="24"/>
                <w:szCs w:val="24"/>
                <w:lang w:eastAsia="ru-RU"/>
              </w:rPr>
              <w:br/>
              <w:t>II. Стандарт предоставления муниципальной услуги</w:t>
            </w:r>
            <w:r w:rsidRPr="00E90CA1">
              <w:rPr>
                <w:rFonts w:ascii="Times New Roman" w:hAnsi="Times New Roman"/>
                <w:sz w:val="24"/>
                <w:szCs w:val="24"/>
                <w:lang w:eastAsia="ru-RU"/>
              </w:rPr>
              <w:br/>
              <w:t>2.1. Наименование муниципальной услуги - «Снижение брачного возраста».</w:t>
            </w:r>
            <w:r w:rsidRPr="00E90CA1">
              <w:rPr>
                <w:rFonts w:ascii="Times New Roman" w:hAnsi="Times New Roman"/>
                <w:sz w:val="24"/>
                <w:szCs w:val="24"/>
                <w:lang w:eastAsia="ru-RU"/>
              </w:rPr>
              <w:br/>
              <w:t>2.2. Муниципальная услуга предоста</w:t>
            </w:r>
            <w:r>
              <w:rPr>
                <w:rFonts w:ascii="Times New Roman" w:hAnsi="Times New Roman"/>
                <w:sz w:val="24"/>
                <w:szCs w:val="24"/>
                <w:lang w:eastAsia="ru-RU"/>
              </w:rPr>
              <w:t>вляется администрацией Пашковского сельсовета Кур</w:t>
            </w:r>
            <w:r w:rsidRPr="00E90CA1">
              <w:rPr>
                <w:rFonts w:ascii="Times New Roman" w:hAnsi="Times New Roman"/>
                <w:sz w:val="24"/>
                <w:szCs w:val="24"/>
                <w:lang w:eastAsia="ru-RU"/>
              </w:rPr>
              <w:t>ского района (</w:t>
            </w:r>
            <w:r>
              <w:rPr>
                <w:rFonts w:ascii="Times New Roman" w:hAnsi="Times New Roman"/>
                <w:sz w:val="24"/>
                <w:szCs w:val="24"/>
                <w:lang w:eastAsia="ru-RU"/>
              </w:rPr>
              <w:t>далее – администрацией Пашковского сельсовета Кур</w:t>
            </w:r>
            <w:r w:rsidRPr="00E90CA1">
              <w:rPr>
                <w:rFonts w:ascii="Times New Roman" w:hAnsi="Times New Roman"/>
                <w:sz w:val="24"/>
                <w:szCs w:val="24"/>
                <w:lang w:eastAsia="ru-RU"/>
              </w:rPr>
              <w:t>ского района).</w:t>
            </w:r>
            <w:r w:rsidRPr="00E90CA1">
              <w:rPr>
                <w:rFonts w:ascii="Times New Roman" w:hAnsi="Times New Roman"/>
                <w:sz w:val="24"/>
                <w:szCs w:val="24"/>
                <w:lang w:eastAsia="ru-RU"/>
              </w:rPr>
              <w:br/>
              <w:t xml:space="preserve">2.3. Результатом предоставления муниципальной услуги является </w:t>
            </w:r>
            <w:r w:rsidRPr="00E90CA1">
              <w:rPr>
                <w:rFonts w:ascii="Times New Roman" w:hAnsi="Times New Roman"/>
                <w:sz w:val="24"/>
                <w:szCs w:val="24"/>
                <w:lang w:eastAsia="ru-RU"/>
              </w:rPr>
              <w:br/>
              <w:t>- принятие решения о снижении брачного возраста несовершеннолетним гражданам;</w:t>
            </w:r>
            <w:r w:rsidRPr="00E90CA1">
              <w:rPr>
                <w:rFonts w:ascii="Times New Roman" w:hAnsi="Times New Roman"/>
                <w:sz w:val="24"/>
                <w:szCs w:val="24"/>
                <w:lang w:eastAsia="ru-RU"/>
              </w:rPr>
              <w:br/>
              <w:t>- принятие заключения об отказе в снижении брачного возраста несовершеннолетним гражданам.</w:t>
            </w:r>
            <w:r w:rsidRPr="00E90CA1">
              <w:rPr>
                <w:rFonts w:ascii="Times New Roman" w:hAnsi="Times New Roman"/>
                <w:sz w:val="24"/>
                <w:szCs w:val="24"/>
                <w:lang w:eastAsia="ru-RU"/>
              </w:rPr>
              <w:br/>
              <w:t>Процедура предоставления муниципальной услуги завершается получением следующего документа:</w:t>
            </w:r>
            <w:r>
              <w:rPr>
                <w:rFonts w:ascii="Times New Roman" w:hAnsi="Times New Roman"/>
                <w:sz w:val="24"/>
                <w:szCs w:val="24"/>
                <w:lang w:eastAsia="ru-RU"/>
              </w:rPr>
              <w:br/>
              <w:t>- постановления Главы Пашковского сельсовета Кур</w:t>
            </w:r>
            <w:r w:rsidRPr="00E90CA1">
              <w:rPr>
                <w:rFonts w:ascii="Times New Roman" w:hAnsi="Times New Roman"/>
                <w:sz w:val="24"/>
                <w:szCs w:val="24"/>
                <w:lang w:eastAsia="ru-RU"/>
              </w:rPr>
              <w:t>ского района о снижении брачного возраста;</w:t>
            </w:r>
            <w:r w:rsidRPr="00E90CA1">
              <w:rPr>
                <w:rFonts w:ascii="Times New Roman" w:hAnsi="Times New Roman"/>
                <w:sz w:val="24"/>
                <w:szCs w:val="24"/>
                <w:lang w:eastAsia="ru-RU"/>
              </w:rPr>
              <w:br/>
              <w:t>-заключение об отказе в снижении брачного возраста.</w:t>
            </w:r>
            <w:r w:rsidRPr="00E90CA1">
              <w:rPr>
                <w:rFonts w:ascii="Times New Roman" w:hAnsi="Times New Roman"/>
                <w:sz w:val="24"/>
                <w:szCs w:val="24"/>
                <w:lang w:eastAsia="ru-RU"/>
              </w:rPr>
              <w:br/>
              <w:t xml:space="preserve">2.4. Срок предоставления муниципальной услуги. </w:t>
            </w:r>
            <w:r w:rsidRPr="00E90CA1">
              <w:rPr>
                <w:rFonts w:ascii="Times New Roman" w:hAnsi="Times New Roman"/>
                <w:sz w:val="24"/>
                <w:szCs w:val="24"/>
                <w:lang w:eastAsia="ru-RU"/>
              </w:rPr>
              <w:br/>
              <w:t>Муниципальная услуга предоставляется в течение 7 рабочих дней со дня регистрации запроса, если иной срок не установлен законодательством Российской Федерации.</w:t>
            </w:r>
            <w:r w:rsidRPr="00E90CA1">
              <w:rPr>
                <w:rFonts w:ascii="Times New Roman" w:hAnsi="Times New Roman"/>
                <w:sz w:val="24"/>
                <w:szCs w:val="24"/>
                <w:lang w:eastAsia="ru-RU"/>
              </w:rPr>
              <w:br/>
              <w:t>В случае отказа в предоставлении муниципальной услуги отказ предоставляется в течение 7 рабочих дней со дня регистрации запроса, если иной срок не установлен законодательством Российской Федерации.</w:t>
            </w:r>
            <w:r w:rsidRPr="00E90CA1">
              <w:rPr>
                <w:rFonts w:ascii="Times New Roman" w:hAnsi="Times New Roman"/>
                <w:sz w:val="24"/>
                <w:szCs w:val="24"/>
                <w:lang w:eastAsia="ru-RU"/>
              </w:rPr>
              <w:br/>
              <w:t>2.5. Муниципальная услуга предоставляется в соответствии со следующими нормативными правовыми актами:</w:t>
            </w:r>
            <w:r w:rsidRPr="00E90CA1">
              <w:rPr>
                <w:rFonts w:ascii="Times New Roman" w:hAnsi="Times New Roman"/>
                <w:sz w:val="24"/>
                <w:szCs w:val="24"/>
                <w:lang w:eastAsia="ru-RU"/>
              </w:rPr>
              <w:br/>
              <w:t>- Семейный Кодекс Российской Федерации;</w:t>
            </w:r>
            <w:r w:rsidRPr="00E90CA1">
              <w:rPr>
                <w:rFonts w:ascii="Times New Roman" w:hAnsi="Times New Roman"/>
                <w:sz w:val="24"/>
                <w:szCs w:val="24"/>
                <w:lang w:eastAsia="ru-RU"/>
              </w:rPr>
              <w:br/>
              <w:t>- Федеральный закон от 06.10.2003г. № 131-ФЗ «Об общих принципах организации местного самоуправления в РФ»;</w:t>
            </w:r>
            <w:r w:rsidRPr="00E90CA1">
              <w:rPr>
                <w:rFonts w:ascii="Times New Roman" w:hAnsi="Times New Roman"/>
                <w:sz w:val="24"/>
                <w:szCs w:val="24"/>
                <w:lang w:eastAsia="ru-RU"/>
              </w:rPr>
              <w:br/>
              <w:t>- Федеральный закон «Об организации предоставления государственных и муниципальных услуг» от 27.07.2010 года №210-ФЗ;</w:t>
            </w:r>
            <w:r w:rsidRPr="00E90CA1">
              <w:rPr>
                <w:rFonts w:ascii="Times New Roman" w:hAnsi="Times New Roman"/>
                <w:sz w:val="24"/>
                <w:szCs w:val="24"/>
                <w:lang w:eastAsia="ru-RU"/>
              </w:rPr>
              <w:br/>
              <w:t>- Устав муниц</w:t>
            </w:r>
            <w:r>
              <w:rPr>
                <w:rFonts w:ascii="Times New Roman" w:hAnsi="Times New Roman"/>
                <w:sz w:val="24"/>
                <w:szCs w:val="24"/>
                <w:lang w:eastAsia="ru-RU"/>
              </w:rPr>
              <w:t>ипального образования «Пашковский сельсовет» Кур</w:t>
            </w:r>
            <w:r w:rsidRPr="00E90CA1">
              <w:rPr>
                <w:rFonts w:ascii="Times New Roman" w:hAnsi="Times New Roman"/>
                <w:sz w:val="24"/>
                <w:szCs w:val="24"/>
                <w:lang w:eastAsia="ru-RU"/>
              </w:rPr>
              <w:t>ского района Курской области.</w:t>
            </w:r>
            <w:r w:rsidRPr="00E90CA1">
              <w:rPr>
                <w:rFonts w:ascii="Times New Roman" w:hAnsi="Times New Roman"/>
                <w:sz w:val="24"/>
                <w:szCs w:val="24"/>
                <w:lang w:eastAsia="ru-RU"/>
              </w:rPr>
              <w:br/>
              <w:t>2.6. Перечень документов необходимых для получения муниципальной услуги</w:t>
            </w:r>
            <w:r w:rsidRPr="00E90CA1">
              <w:rPr>
                <w:rFonts w:ascii="Times New Roman" w:hAnsi="Times New Roman"/>
                <w:sz w:val="24"/>
                <w:szCs w:val="24"/>
                <w:lang w:eastAsia="ru-RU"/>
              </w:rPr>
              <w:br/>
              <w:t xml:space="preserve">-заявление гражданина (дееспособного, совершеннолетнего, законного представителя несовершеннолетнего, желающего понизить брачный возраст (приложение № 1); </w:t>
            </w:r>
            <w:r w:rsidRPr="00E90CA1">
              <w:rPr>
                <w:rFonts w:ascii="Times New Roman" w:hAnsi="Times New Roman"/>
                <w:sz w:val="24"/>
                <w:szCs w:val="24"/>
                <w:lang w:eastAsia="ru-RU"/>
              </w:rPr>
              <w:br/>
              <w:t>-заявление несовершеннолетнего гражданина, желающего понизить брачный возраст (приложение №2);</w:t>
            </w:r>
            <w:r w:rsidRPr="00E90CA1">
              <w:rPr>
                <w:rFonts w:ascii="Times New Roman" w:hAnsi="Times New Roman"/>
                <w:sz w:val="24"/>
                <w:szCs w:val="24"/>
                <w:lang w:eastAsia="ru-RU"/>
              </w:rPr>
              <w:br/>
              <w:t>- справка о наличии беременности;</w:t>
            </w:r>
            <w:r w:rsidRPr="00E90CA1">
              <w:rPr>
                <w:rFonts w:ascii="Times New Roman" w:hAnsi="Times New Roman"/>
                <w:sz w:val="24"/>
                <w:szCs w:val="24"/>
                <w:lang w:eastAsia="ru-RU"/>
              </w:rPr>
              <w:br/>
              <w:t>- справка о рождении ребенка;</w:t>
            </w:r>
            <w:r w:rsidRPr="00E90CA1">
              <w:rPr>
                <w:rFonts w:ascii="Times New Roman" w:hAnsi="Times New Roman"/>
                <w:sz w:val="24"/>
                <w:szCs w:val="24"/>
                <w:lang w:eastAsia="ru-RU"/>
              </w:rPr>
              <w:br/>
              <w:t xml:space="preserve">- справка о фактически сложившихся брачных отношениях. </w:t>
            </w:r>
            <w:r w:rsidRPr="00E90CA1">
              <w:rPr>
                <w:rFonts w:ascii="Times New Roman" w:hAnsi="Times New Roman"/>
                <w:sz w:val="24"/>
                <w:szCs w:val="24"/>
                <w:lang w:eastAsia="ru-RU"/>
              </w:rPr>
              <w:br/>
              <w:t xml:space="preserve">Граждане, выразившие желание написать заявление о понижении брачного возраста, должны предъявить паспорт или иной документ, удостоверяющий личность. </w:t>
            </w:r>
            <w:r w:rsidRPr="00E90CA1">
              <w:rPr>
                <w:rFonts w:ascii="Times New Roman" w:hAnsi="Times New Roman"/>
                <w:sz w:val="24"/>
                <w:szCs w:val="24"/>
                <w:lang w:eastAsia="ru-RU"/>
              </w:rPr>
              <w:br/>
              <w:t>2.7. Основания для отказа в приеме документов:</w:t>
            </w:r>
            <w:r w:rsidRPr="00E90CA1">
              <w:rPr>
                <w:rFonts w:ascii="Times New Roman" w:hAnsi="Times New Roman"/>
                <w:sz w:val="24"/>
                <w:szCs w:val="24"/>
                <w:lang w:eastAsia="ru-RU"/>
              </w:rPr>
              <w:br/>
              <w:t>- неправильно оформленное заявление на снижение брачного возраста;</w:t>
            </w:r>
            <w:r w:rsidRPr="00E90CA1">
              <w:rPr>
                <w:rFonts w:ascii="Times New Roman" w:hAnsi="Times New Roman"/>
                <w:sz w:val="24"/>
                <w:szCs w:val="24"/>
                <w:lang w:eastAsia="ru-RU"/>
              </w:rPr>
              <w:br/>
              <w:t>- отсутствие в заявлении на снижение брачного возраста необходимых реквизитов;</w:t>
            </w:r>
            <w:r w:rsidRPr="00E90CA1">
              <w:rPr>
                <w:rFonts w:ascii="Times New Roman" w:hAnsi="Times New Roman"/>
                <w:sz w:val="24"/>
                <w:szCs w:val="24"/>
                <w:lang w:eastAsia="ru-RU"/>
              </w:rPr>
              <w:br/>
              <w:t>- заявление на снижение брачного возраста не подписано или подписано лицом, полномочия которого не подтверждены документами;</w:t>
            </w:r>
            <w:r w:rsidRPr="00E90CA1">
              <w:rPr>
                <w:rFonts w:ascii="Times New Roman" w:hAnsi="Times New Roman"/>
                <w:sz w:val="24"/>
                <w:szCs w:val="24"/>
                <w:lang w:eastAsia="ru-RU"/>
              </w:rPr>
              <w:br/>
              <w:t>- непредставление документов, прилагаемых к заявлению на снижение брачного возраста.</w:t>
            </w:r>
            <w:r w:rsidRPr="00E90CA1">
              <w:rPr>
                <w:rFonts w:ascii="Times New Roman" w:hAnsi="Times New Roman"/>
                <w:sz w:val="24"/>
                <w:szCs w:val="24"/>
                <w:lang w:eastAsia="ru-RU"/>
              </w:rPr>
              <w:br/>
              <w:t>2.8. Основания для отказа в предоставлении муниципальной услуге</w:t>
            </w:r>
            <w:r w:rsidRPr="00E90CA1">
              <w:rPr>
                <w:rFonts w:ascii="Times New Roman" w:hAnsi="Times New Roman"/>
                <w:sz w:val="24"/>
                <w:szCs w:val="24"/>
                <w:lang w:eastAsia="ru-RU"/>
              </w:rPr>
              <w:br/>
              <w:t>- обращения по вопросам, рассмотрение которых не относится к полномочиям администрац</w:t>
            </w:r>
            <w:r>
              <w:rPr>
                <w:rFonts w:ascii="Times New Roman" w:hAnsi="Times New Roman"/>
                <w:sz w:val="24"/>
                <w:szCs w:val="24"/>
                <w:lang w:eastAsia="ru-RU"/>
              </w:rPr>
              <w:t>ии сельского поселения</w:t>
            </w:r>
            <w:r w:rsidRPr="00E90CA1">
              <w:rPr>
                <w:rFonts w:ascii="Times New Roman" w:hAnsi="Times New Roman"/>
                <w:sz w:val="24"/>
                <w:szCs w:val="24"/>
                <w:lang w:eastAsia="ru-RU"/>
              </w:rPr>
              <w:t>;</w:t>
            </w:r>
            <w:r w:rsidRPr="00E90CA1">
              <w:rPr>
                <w:rFonts w:ascii="Times New Roman" w:hAnsi="Times New Roman"/>
                <w:sz w:val="24"/>
                <w:szCs w:val="24"/>
                <w:lang w:eastAsia="ru-RU"/>
              </w:rPr>
              <w:br/>
              <w:t>- наличие в документах, представленных заявителем, недостоверных сведений или не соответствие их требований законодательства;</w:t>
            </w:r>
            <w:r w:rsidRPr="00E90CA1">
              <w:rPr>
                <w:rFonts w:ascii="Times New Roman" w:hAnsi="Times New Roman"/>
                <w:sz w:val="24"/>
                <w:szCs w:val="24"/>
                <w:lang w:eastAsia="ru-RU"/>
              </w:rPr>
              <w:br/>
              <w:t>- непредставление или предоставление неполного пакета документов заявителем;</w:t>
            </w:r>
            <w:r w:rsidRPr="00E90CA1">
              <w:rPr>
                <w:rFonts w:ascii="Times New Roman" w:hAnsi="Times New Roman"/>
                <w:sz w:val="24"/>
                <w:szCs w:val="24"/>
                <w:lang w:eastAsia="ru-RU"/>
              </w:rPr>
              <w:br/>
              <w:t>- отказ заявителя от предоставления муниципальной услуги.</w:t>
            </w:r>
            <w:r w:rsidRPr="00E90CA1">
              <w:rPr>
                <w:rFonts w:ascii="Times New Roman" w:hAnsi="Times New Roman"/>
                <w:sz w:val="24"/>
                <w:szCs w:val="24"/>
                <w:lang w:eastAsia="ru-RU"/>
              </w:rPr>
              <w:br/>
              <w:t>2.9. Муниципальная услуга «Снижение брачного возраста» оказывается безвозмездно.</w:t>
            </w:r>
            <w:r w:rsidRPr="00E90CA1">
              <w:rPr>
                <w:rFonts w:ascii="Times New Roman" w:hAnsi="Times New Roman"/>
                <w:sz w:val="24"/>
                <w:szCs w:val="24"/>
                <w:lang w:eastAsia="ru-RU"/>
              </w:rPr>
              <w:br/>
              <w:t>2.10. Максимальное время ожидания получателем муниципальной услуги в очереди не должно превышать 30 минут при подаче и получении документов.</w:t>
            </w:r>
            <w:r w:rsidRPr="00E90CA1">
              <w:rPr>
                <w:rFonts w:ascii="Times New Roman" w:hAnsi="Times New Roman"/>
                <w:sz w:val="24"/>
                <w:szCs w:val="24"/>
                <w:lang w:eastAsia="ru-RU"/>
              </w:rPr>
              <w:br/>
              <w:t>2.11. Максимальное время приема одного получателя муниципальной услуги не должно превышать 20 минут.</w:t>
            </w:r>
            <w:r w:rsidRPr="00E90CA1">
              <w:rPr>
                <w:rFonts w:ascii="Times New Roman" w:hAnsi="Times New Roman"/>
                <w:sz w:val="24"/>
                <w:szCs w:val="24"/>
                <w:lang w:eastAsia="ru-RU"/>
              </w:rPr>
              <w:br/>
              <w:t>2.12. Срок регистрации запроса заявителя о предоставлении муниципальной услуги составляет не более 15 минут.</w:t>
            </w:r>
            <w:r w:rsidRPr="00E90CA1">
              <w:rPr>
                <w:rFonts w:ascii="Times New Roman" w:hAnsi="Times New Roman"/>
                <w:sz w:val="24"/>
                <w:szCs w:val="24"/>
                <w:lang w:eastAsia="ru-RU"/>
              </w:rPr>
              <w:br/>
              <w:t>2.13. Требования к оборудованию мест предоставления муниципальной услуги:</w:t>
            </w:r>
            <w:r w:rsidRPr="00E90CA1">
              <w:rPr>
                <w:rFonts w:ascii="Times New Roman" w:hAnsi="Times New Roman"/>
                <w:sz w:val="24"/>
                <w:szCs w:val="24"/>
                <w:lang w:eastAsia="ru-RU"/>
              </w:rPr>
              <w:br/>
              <w:t>- информация о графике (режиме</w:t>
            </w:r>
            <w:r>
              <w:rPr>
                <w:rFonts w:ascii="Times New Roman" w:hAnsi="Times New Roman"/>
                <w:sz w:val="24"/>
                <w:szCs w:val="24"/>
                <w:lang w:eastAsia="ru-RU"/>
              </w:rPr>
              <w:t>) работы администрации Пашковского сельсовета Кур</w:t>
            </w:r>
            <w:r w:rsidRPr="00E90CA1">
              <w:rPr>
                <w:rFonts w:ascii="Times New Roman" w:hAnsi="Times New Roman"/>
                <w:sz w:val="24"/>
                <w:szCs w:val="24"/>
                <w:lang w:eastAsia="ru-RU"/>
              </w:rPr>
              <w:t>ского района размещается в здании на видном месте.</w:t>
            </w:r>
            <w:r w:rsidRPr="00E90CA1">
              <w:rPr>
                <w:rFonts w:ascii="Times New Roman" w:hAnsi="Times New Roman"/>
                <w:sz w:val="24"/>
                <w:szCs w:val="24"/>
                <w:lang w:eastAsia="ru-RU"/>
              </w:rPr>
              <w:br/>
              <w:t>- прием заявителей (их представителей) осуществляется в специально оборудованных помещениях (кабинете);</w:t>
            </w:r>
            <w:r w:rsidRPr="00E90CA1">
              <w:rPr>
                <w:rFonts w:ascii="Times New Roman" w:hAnsi="Times New Roman"/>
                <w:sz w:val="24"/>
                <w:szCs w:val="24"/>
                <w:lang w:eastAsia="ru-RU"/>
              </w:rPr>
              <w:br/>
              <w:t xml:space="preserve">- прием заявок на предоставление муниципальной услуги осуществляется, с 9.00 ч. до 17.00 ч. (перерыв на обед с </w:t>
            </w:r>
            <w:r>
              <w:rPr>
                <w:rFonts w:ascii="Times New Roman" w:hAnsi="Times New Roman"/>
                <w:sz w:val="24"/>
                <w:szCs w:val="24"/>
                <w:lang w:eastAsia="ru-RU"/>
              </w:rPr>
              <w:t>12</w:t>
            </w:r>
            <w:r w:rsidRPr="00E90CA1">
              <w:rPr>
                <w:rFonts w:ascii="Times New Roman" w:hAnsi="Times New Roman"/>
                <w:sz w:val="24"/>
                <w:szCs w:val="24"/>
                <w:lang w:eastAsia="ru-RU"/>
              </w:rPr>
              <w:t>.00ч. до 14.00.) кроме суббота, воскресенье – выходные дни.</w:t>
            </w:r>
            <w:r w:rsidRPr="00E90CA1">
              <w:rPr>
                <w:rFonts w:ascii="Times New Roman" w:hAnsi="Times New Roman"/>
                <w:sz w:val="24"/>
                <w:szCs w:val="24"/>
                <w:lang w:eastAsia="ru-RU"/>
              </w:rPr>
              <w:br/>
              <w:t>- рабочее место должностного лица, ответственного за предоставление Муниципальной услуги, должно быть оборудовано персональным компьютером с доступом к информацио</w:t>
            </w:r>
            <w:r>
              <w:rPr>
                <w:rFonts w:ascii="Times New Roman" w:hAnsi="Times New Roman"/>
                <w:sz w:val="24"/>
                <w:szCs w:val="24"/>
                <w:lang w:eastAsia="ru-RU"/>
              </w:rPr>
              <w:t>нным ресурсам Администрации  Пашковского сельсовета Кур</w:t>
            </w:r>
            <w:r w:rsidRPr="00E90CA1">
              <w:rPr>
                <w:rFonts w:ascii="Times New Roman" w:hAnsi="Times New Roman"/>
                <w:sz w:val="24"/>
                <w:szCs w:val="24"/>
                <w:lang w:eastAsia="ru-RU"/>
              </w:rPr>
              <w:t>ского</w:t>
            </w:r>
            <w:r>
              <w:rPr>
                <w:rFonts w:ascii="Times New Roman" w:hAnsi="Times New Roman"/>
                <w:sz w:val="24"/>
                <w:szCs w:val="24"/>
                <w:lang w:eastAsia="ru-RU"/>
              </w:rPr>
              <w:t xml:space="preserve"> </w:t>
            </w:r>
            <w:r w:rsidRPr="00E90CA1">
              <w:rPr>
                <w:rFonts w:ascii="Times New Roman" w:hAnsi="Times New Roman"/>
                <w:sz w:val="24"/>
                <w:szCs w:val="24"/>
                <w:lang w:eastAsia="ru-RU"/>
              </w:rPr>
              <w:t>района, информационно-справочным системам;</w:t>
            </w:r>
            <w:r w:rsidRPr="00E90CA1">
              <w:rPr>
                <w:rFonts w:ascii="Times New Roman" w:hAnsi="Times New Roman"/>
                <w:sz w:val="24"/>
                <w:szCs w:val="24"/>
                <w:lang w:eastAsia="ru-RU"/>
              </w:rPr>
              <w:br/>
              <w:t>- места для проведения личного приема граждан оборудуются стульями, столами, обеспечивают канцелярскими принадлежностями для написания письменных обращений, информационными стендами.</w:t>
            </w:r>
            <w:r w:rsidRPr="00E90CA1">
              <w:rPr>
                <w:rFonts w:ascii="Times New Roman" w:hAnsi="Times New Roman"/>
                <w:sz w:val="24"/>
                <w:szCs w:val="24"/>
                <w:lang w:eastAsia="ru-RU"/>
              </w:rPr>
              <w:br/>
            </w:r>
            <w:r w:rsidRPr="00E90CA1">
              <w:rPr>
                <w:rFonts w:ascii="Times New Roman" w:hAnsi="Times New Roman"/>
                <w:sz w:val="24"/>
                <w:szCs w:val="24"/>
                <w:lang w:eastAsia="ru-RU"/>
              </w:rPr>
              <w:br/>
            </w:r>
            <w:r w:rsidRPr="00E90CA1">
              <w:rPr>
                <w:rFonts w:ascii="Times New Roman" w:hAnsi="Times New Roman"/>
                <w:sz w:val="24"/>
                <w:szCs w:val="24"/>
                <w:lang w:eastAsia="ru-RU"/>
              </w:rPr>
              <w:br/>
              <w:t>III.СОСТАВ, ПОСЛЕДОВАТЕЛЬНОСТЬ И СРОКИ ВЫПОЛНЕНИЯ АДМИНИСТРАТИВНЫХ ПРОЦЕДУР</w:t>
            </w:r>
            <w:r w:rsidRPr="00E90CA1">
              <w:rPr>
                <w:rFonts w:ascii="Times New Roman" w:hAnsi="Times New Roman"/>
                <w:sz w:val="24"/>
                <w:szCs w:val="24"/>
                <w:lang w:eastAsia="ru-RU"/>
              </w:rPr>
              <w:br/>
              <w:t>3.1. Предоставление муниципальной услуги включает в себя следующие административные процедуры:</w:t>
            </w:r>
            <w:r w:rsidRPr="00E90CA1">
              <w:rPr>
                <w:rFonts w:ascii="Times New Roman" w:hAnsi="Times New Roman"/>
                <w:sz w:val="24"/>
                <w:szCs w:val="24"/>
                <w:lang w:eastAsia="ru-RU"/>
              </w:rPr>
              <w:br/>
              <w:t>а) прием от заявителя заявки на услугу;</w:t>
            </w:r>
            <w:r w:rsidRPr="00E90CA1">
              <w:rPr>
                <w:rFonts w:ascii="Times New Roman" w:hAnsi="Times New Roman"/>
                <w:sz w:val="24"/>
                <w:szCs w:val="24"/>
                <w:lang w:eastAsia="ru-RU"/>
              </w:rPr>
              <w:br/>
              <w:t>б) проверка принятых от заявителя документов для оказания муниципальной услуги;</w:t>
            </w:r>
            <w:r w:rsidRPr="00E90CA1">
              <w:rPr>
                <w:rFonts w:ascii="Times New Roman" w:hAnsi="Times New Roman"/>
                <w:sz w:val="24"/>
                <w:szCs w:val="24"/>
                <w:lang w:eastAsia="ru-RU"/>
              </w:rPr>
              <w:br/>
              <w:t>в) составление и оформление выписки из домовой книги в течение семи рабочих дней с момента подачи заявки;</w:t>
            </w:r>
            <w:r w:rsidRPr="00E90CA1">
              <w:rPr>
                <w:rFonts w:ascii="Times New Roman" w:hAnsi="Times New Roman"/>
                <w:sz w:val="24"/>
                <w:szCs w:val="24"/>
                <w:lang w:eastAsia="ru-RU"/>
              </w:rPr>
              <w:br/>
            </w:r>
            <w:r w:rsidRPr="00E90CA1">
              <w:rPr>
                <w:rFonts w:ascii="Times New Roman" w:hAnsi="Times New Roman"/>
                <w:sz w:val="24"/>
                <w:szCs w:val="24"/>
                <w:lang w:eastAsia="ru-RU"/>
              </w:rPr>
              <w:br/>
              <w:t>IV. ПОРЯДОК И ФОРМЫ КОНТРОЛЯ</w:t>
            </w:r>
            <w:r w:rsidRPr="00E90CA1">
              <w:rPr>
                <w:rFonts w:ascii="Times New Roman" w:hAnsi="Times New Roman"/>
                <w:sz w:val="24"/>
                <w:szCs w:val="24"/>
                <w:lang w:eastAsia="ru-RU"/>
              </w:rPr>
              <w:br/>
              <w:t>ЗА ПРЕДОСТАВЛЕНИЕМ МУНИЦИПАЛЬНОЙ УСЛУГИ</w:t>
            </w:r>
            <w:r w:rsidRPr="00E90CA1">
              <w:rPr>
                <w:rFonts w:ascii="Times New Roman" w:hAnsi="Times New Roman"/>
                <w:sz w:val="24"/>
                <w:szCs w:val="24"/>
                <w:lang w:eastAsia="ru-RU"/>
              </w:rPr>
              <w:br/>
              <w:t>4.1. Текущий контроль соблюдения последовательности действий, определенных процедурами по предоставлению Муниципальной услуги (далее-текущий контроль), осуществляется заместител</w:t>
            </w:r>
            <w:r>
              <w:rPr>
                <w:rFonts w:ascii="Times New Roman" w:hAnsi="Times New Roman"/>
                <w:sz w:val="24"/>
                <w:szCs w:val="24"/>
                <w:lang w:eastAsia="ru-RU"/>
              </w:rPr>
              <w:t>ем главы администрации Пашковского сельсовета Кур</w:t>
            </w:r>
            <w:r w:rsidRPr="00E90CA1">
              <w:rPr>
                <w:rFonts w:ascii="Times New Roman" w:hAnsi="Times New Roman"/>
                <w:sz w:val="24"/>
                <w:szCs w:val="24"/>
                <w:lang w:eastAsia="ru-RU"/>
              </w:rPr>
              <w:t>ского района.</w:t>
            </w:r>
            <w:r w:rsidRPr="00E90CA1">
              <w:rPr>
                <w:rFonts w:ascii="Times New Roman" w:hAnsi="Times New Roman"/>
                <w:sz w:val="24"/>
                <w:szCs w:val="24"/>
                <w:lang w:eastAsia="ru-RU"/>
              </w:rPr>
              <w:br/>
              <w:t xml:space="preserve">4.2. Текущий контроль осуществляется путем проверок соблюдения и </w:t>
            </w:r>
            <w:r>
              <w:rPr>
                <w:rFonts w:ascii="Times New Roman" w:hAnsi="Times New Roman"/>
                <w:sz w:val="24"/>
                <w:szCs w:val="24"/>
                <w:lang w:eastAsia="ru-RU"/>
              </w:rPr>
              <w:t>исполнения работниками Пашковского сельсовета Кур</w:t>
            </w:r>
            <w:r w:rsidRPr="00E90CA1">
              <w:rPr>
                <w:rFonts w:ascii="Times New Roman" w:hAnsi="Times New Roman"/>
                <w:sz w:val="24"/>
                <w:szCs w:val="24"/>
                <w:lang w:eastAsia="ru-RU"/>
              </w:rPr>
              <w:t>ского района положений настоящего регламента, иных нормативных правовых актов.</w:t>
            </w:r>
            <w:r w:rsidRPr="00E90CA1">
              <w:rPr>
                <w:rFonts w:ascii="Times New Roman" w:hAnsi="Times New Roman"/>
                <w:sz w:val="24"/>
                <w:szCs w:val="24"/>
                <w:lang w:eastAsia="ru-RU"/>
              </w:rPr>
              <w:br/>
              <w:t>4.3. Контроль полноты и качества предоставления Муниципальной услуги включает в себя проведение проверок, выявление и устранение нарушений прав граждан и юридических лиц.</w:t>
            </w:r>
            <w:r w:rsidRPr="00E90CA1">
              <w:rPr>
                <w:rFonts w:ascii="Times New Roman" w:hAnsi="Times New Roman"/>
                <w:sz w:val="24"/>
                <w:szCs w:val="24"/>
                <w:lang w:eastAsia="ru-RU"/>
              </w:rPr>
              <w:br/>
              <w:t>4.4.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конкретными обращениями заявителя.</w:t>
            </w:r>
            <w:r w:rsidRPr="00E90CA1">
              <w:rPr>
                <w:rFonts w:ascii="Times New Roman" w:hAnsi="Times New Roman"/>
                <w:sz w:val="24"/>
                <w:szCs w:val="24"/>
                <w:lang w:eastAsia="ru-RU"/>
              </w:rPr>
              <w:br/>
              <w:t>4.5. Результаты проверки оформляются в виде справки, в которой отмечаются выявленные недостатки и предложения по их устранению.</w:t>
            </w:r>
            <w:r w:rsidRPr="00E90CA1">
              <w:rPr>
                <w:rFonts w:ascii="Times New Roman" w:hAnsi="Times New Roman"/>
                <w:sz w:val="24"/>
                <w:szCs w:val="24"/>
                <w:lang w:eastAsia="ru-RU"/>
              </w:rPr>
              <w:br/>
              <w:t>4.6. Должност</w:t>
            </w:r>
            <w:r>
              <w:rPr>
                <w:rFonts w:ascii="Times New Roman" w:hAnsi="Times New Roman"/>
                <w:sz w:val="24"/>
                <w:szCs w:val="24"/>
                <w:lang w:eastAsia="ru-RU"/>
              </w:rPr>
              <w:t>ные лица администрации Пашковского сельсовета  Кур</w:t>
            </w:r>
            <w:r w:rsidRPr="00E90CA1">
              <w:rPr>
                <w:rFonts w:ascii="Times New Roman" w:hAnsi="Times New Roman"/>
                <w:sz w:val="24"/>
                <w:szCs w:val="24"/>
                <w:lang w:eastAsia="ru-RU"/>
              </w:rPr>
              <w:t>ского района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r w:rsidRPr="00E90CA1">
              <w:rPr>
                <w:rFonts w:ascii="Times New Roman" w:hAnsi="Times New Roman"/>
                <w:sz w:val="24"/>
                <w:szCs w:val="24"/>
                <w:lang w:eastAsia="ru-RU"/>
              </w:rPr>
              <w:br/>
            </w:r>
            <w:r w:rsidRPr="00E90CA1">
              <w:rPr>
                <w:rFonts w:ascii="Times New Roman" w:hAnsi="Times New Roman"/>
                <w:sz w:val="24"/>
                <w:szCs w:val="24"/>
                <w:lang w:eastAsia="ru-RU"/>
              </w:rPr>
              <w:br/>
              <w:t>V. ПОРЯДОК ОБЖАЛОВАНИЯ ДЕЙСТВИЙ (БЕЗДЕЙСТВИЯ)</w:t>
            </w:r>
            <w:r w:rsidRPr="00E90CA1">
              <w:rPr>
                <w:rFonts w:ascii="Times New Roman" w:hAnsi="Times New Roman"/>
                <w:sz w:val="24"/>
                <w:szCs w:val="24"/>
                <w:lang w:eastAsia="ru-RU"/>
              </w:rPr>
              <w:br/>
              <w:t>ДОЛЖНОСТНОГО ЛИЦА, А ТАКЖЕ ПРИНИМАЕМОГО ИМ РЕШЕНИЯ ПРИ ПРЕДОСТАВЛЕНИИ МУНИЦИПАЛЬНОЙ УСЛУГИ</w:t>
            </w:r>
            <w:r w:rsidRPr="00E90CA1">
              <w:rPr>
                <w:rFonts w:ascii="Times New Roman" w:hAnsi="Times New Roman"/>
                <w:sz w:val="24"/>
                <w:szCs w:val="24"/>
                <w:lang w:eastAsia="ru-RU"/>
              </w:rPr>
              <w:br/>
              <w:t>5.1. Граждане вправе обжаловать решения, принятые в ходе предоставления муниципальной услуги, действия или бездействие должностных лиц в досудебном и судебном порядке.</w:t>
            </w:r>
            <w:r w:rsidRPr="00E90CA1">
              <w:rPr>
                <w:rFonts w:ascii="Times New Roman" w:hAnsi="Times New Roman"/>
                <w:sz w:val="24"/>
                <w:szCs w:val="24"/>
                <w:lang w:eastAsia="ru-RU"/>
              </w:rPr>
              <w:br/>
              <w:t>5.2. В досудебном порядке граждане могут обжаловать действия или бездействие специалиста по учету, распределению и приватизации жилой площади, обратившись к главе администрации сельского поселения.</w:t>
            </w:r>
            <w:r w:rsidRPr="00E90CA1">
              <w:rPr>
                <w:rFonts w:ascii="Times New Roman" w:hAnsi="Times New Roman"/>
                <w:sz w:val="24"/>
                <w:szCs w:val="24"/>
                <w:lang w:eastAsia="ru-RU"/>
              </w:rPr>
              <w:br/>
              <w:t>5.3. Граждане имеют право обратиться к главе администрации сельского поселения лично (устно) или направить письменное обращение.</w:t>
            </w:r>
            <w:r w:rsidRPr="00E90CA1">
              <w:rPr>
                <w:rFonts w:ascii="Times New Roman" w:hAnsi="Times New Roman"/>
                <w:sz w:val="24"/>
                <w:szCs w:val="24"/>
                <w:lang w:eastAsia="ru-RU"/>
              </w:rPr>
              <w:br/>
              <w:t>5.4. Глава сельского поселения проводит личный прием граждан.</w:t>
            </w:r>
            <w:r w:rsidRPr="00E90CA1">
              <w:rPr>
                <w:rFonts w:ascii="Times New Roman" w:hAnsi="Times New Roman"/>
                <w:sz w:val="24"/>
                <w:szCs w:val="24"/>
                <w:lang w:eastAsia="ru-RU"/>
              </w:rPr>
              <w:br/>
              <w:t>5.5. В письменном обращении гражданин в обязательном порядке указывает наименование органа, в который направлено обращение, фамилию, имя, отчество и должность лица, которому направлено обращение. Кроме этого в письменном обращении заявитель указывает свои фамилию, имя, отчество, почтовый адрес, по которому должен быть направлен ответ, излагает суть заявления или жалобы, ставит личную подпись и дату.</w:t>
            </w:r>
            <w:r w:rsidRPr="00E90CA1">
              <w:rPr>
                <w:rFonts w:ascii="Times New Roman" w:hAnsi="Times New Roman"/>
                <w:sz w:val="24"/>
                <w:szCs w:val="24"/>
                <w:lang w:eastAsia="ru-RU"/>
              </w:rPr>
              <w:br/>
              <w:t>5.6. Дополнительно в письменном обращении могут быть указаны:</w:t>
            </w:r>
            <w:r w:rsidRPr="00E90CA1">
              <w:rPr>
                <w:rFonts w:ascii="Times New Roman" w:hAnsi="Times New Roman"/>
                <w:sz w:val="24"/>
                <w:szCs w:val="24"/>
                <w:lang w:eastAsia="ru-RU"/>
              </w:rPr>
              <w:br/>
              <w:t>- наименование должности, фамилия, имя и отчество специалиста, решение, действие (бездействие) которого обжалуется;</w:t>
            </w:r>
            <w:r w:rsidRPr="00E90CA1">
              <w:rPr>
                <w:rFonts w:ascii="Times New Roman" w:hAnsi="Times New Roman"/>
                <w:sz w:val="24"/>
                <w:szCs w:val="24"/>
                <w:lang w:eastAsia="ru-RU"/>
              </w:rPr>
              <w:br/>
              <w:t>- иные сведения, которые заявитель считает необходимым сообщить.</w:t>
            </w:r>
            <w:r w:rsidRPr="00E90CA1">
              <w:rPr>
                <w:rFonts w:ascii="Times New Roman" w:hAnsi="Times New Roman"/>
                <w:sz w:val="24"/>
                <w:szCs w:val="24"/>
                <w:lang w:eastAsia="ru-RU"/>
              </w:rPr>
              <w:br/>
              <w:t>5.7. По результатам рассмотр</w:t>
            </w:r>
            <w:r>
              <w:rPr>
                <w:rFonts w:ascii="Times New Roman" w:hAnsi="Times New Roman"/>
                <w:sz w:val="24"/>
                <w:szCs w:val="24"/>
                <w:lang w:eastAsia="ru-RU"/>
              </w:rPr>
              <w:t>ения обращения к главе Пашковского сельсовета Кур</w:t>
            </w:r>
            <w:r w:rsidRPr="00E90CA1">
              <w:rPr>
                <w:rFonts w:ascii="Times New Roman" w:hAnsi="Times New Roman"/>
                <w:sz w:val="24"/>
                <w:szCs w:val="24"/>
                <w:lang w:eastAsia="ru-RU"/>
              </w:rPr>
              <w:t>ского района принимается решение об удовлетворении требований заявителя либо об отказе в их удовлетворении.</w:t>
            </w:r>
            <w:r w:rsidRPr="00E90CA1">
              <w:rPr>
                <w:rFonts w:ascii="Times New Roman" w:hAnsi="Times New Roman"/>
                <w:sz w:val="24"/>
                <w:szCs w:val="24"/>
                <w:lang w:eastAsia="ru-RU"/>
              </w:rPr>
              <w:br/>
              <w:t>5.8. Письменный ответ, содержащий результаты рассмотрения письменного обращения, направляется гражданину.</w:t>
            </w:r>
            <w:r w:rsidRPr="00E90CA1">
              <w:rPr>
                <w:rFonts w:ascii="Times New Roman" w:hAnsi="Times New Roman"/>
                <w:sz w:val="24"/>
                <w:szCs w:val="24"/>
                <w:lang w:eastAsia="ru-RU"/>
              </w:rPr>
              <w:br/>
              <w:t>5.9. Срок рассмотрения письменного обращения и ответ на него не должен превышать 30 рабочих дней с момента поступления обращения. Если обращение требует дополнительной проверки, то срок рассмотрения продлевается еще на 30 дней. Продление и рассмотрение обращений в зависимости от их характера проводится в соответствии с действующим законодательством.</w:t>
            </w:r>
            <w:r w:rsidRPr="00E90CA1">
              <w:rPr>
                <w:rFonts w:ascii="Times New Roman" w:hAnsi="Times New Roman"/>
                <w:sz w:val="24"/>
                <w:szCs w:val="24"/>
                <w:lang w:eastAsia="ru-RU"/>
              </w:rPr>
              <w:br/>
              <w:t>5.10. Если в письменном обращении не указаны фамилия, имя, отчество заявителя, направившего обращение, и почтовый адрес, по которому должен быть направлен ответ, ответ на обращение не дается. При этом если в указанном обращении содержатся сведений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9156D" w:rsidRDefault="0079156D" w:rsidP="00E90CA1">
            <w:pPr>
              <w:spacing w:before="100" w:beforeAutospacing="1" w:after="100" w:afterAutospacing="1" w:line="240" w:lineRule="auto"/>
              <w:jc w:val="right"/>
              <w:rPr>
                <w:rFonts w:ascii="Times New Roman" w:hAnsi="Times New Roman"/>
                <w:sz w:val="24"/>
                <w:szCs w:val="24"/>
                <w:lang w:eastAsia="ru-RU"/>
              </w:rPr>
            </w:pPr>
          </w:p>
          <w:p w:rsidR="0079156D" w:rsidRDefault="0079156D" w:rsidP="00E90CA1">
            <w:pPr>
              <w:spacing w:before="100" w:beforeAutospacing="1" w:after="100" w:afterAutospacing="1" w:line="240" w:lineRule="auto"/>
              <w:jc w:val="right"/>
              <w:rPr>
                <w:rFonts w:ascii="Times New Roman" w:hAnsi="Times New Roman"/>
                <w:sz w:val="24"/>
                <w:szCs w:val="24"/>
                <w:lang w:eastAsia="ru-RU"/>
              </w:rPr>
            </w:pPr>
          </w:p>
          <w:p w:rsidR="0079156D" w:rsidRDefault="0079156D" w:rsidP="00E90CA1">
            <w:pPr>
              <w:spacing w:before="100" w:beforeAutospacing="1" w:after="100" w:afterAutospacing="1" w:line="240" w:lineRule="auto"/>
              <w:jc w:val="right"/>
              <w:rPr>
                <w:rFonts w:ascii="Times New Roman" w:hAnsi="Times New Roman"/>
                <w:sz w:val="24"/>
                <w:szCs w:val="24"/>
                <w:lang w:eastAsia="ru-RU"/>
              </w:rPr>
            </w:pPr>
          </w:p>
          <w:p w:rsidR="0079156D" w:rsidRDefault="0079156D" w:rsidP="00E90CA1">
            <w:pPr>
              <w:spacing w:before="100" w:beforeAutospacing="1" w:after="100" w:afterAutospacing="1" w:line="240" w:lineRule="auto"/>
              <w:jc w:val="right"/>
              <w:rPr>
                <w:rFonts w:ascii="Times New Roman" w:hAnsi="Times New Roman"/>
                <w:sz w:val="24"/>
                <w:szCs w:val="24"/>
                <w:lang w:eastAsia="ru-RU"/>
              </w:rPr>
            </w:pPr>
          </w:p>
          <w:p w:rsidR="0079156D" w:rsidRDefault="0079156D" w:rsidP="00E90CA1">
            <w:pPr>
              <w:spacing w:before="100" w:beforeAutospacing="1" w:after="100" w:afterAutospacing="1" w:line="240" w:lineRule="auto"/>
              <w:jc w:val="right"/>
              <w:rPr>
                <w:rFonts w:ascii="Times New Roman" w:hAnsi="Times New Roman"/>
                <w:sz w:val="24"/>
                <w:szCs w:val="24"/>
                <w:lang w:eastAsia="ru-RU"/>
              </w:rPr>
            </w:pPr>
          </w:p>
          <w:p w:rsidR="0079156D" w:rsidRDefault="0079156D" w:rsidP="00E90CA1">
            <w:pPr>
              <w:spacing w:before="100" w:beforeAutospacing="1" w:after="100" w:afterAutospacing="1" w:line="240" w:lineRule="auto"/>
              <w:jc w:val="right"/>
              <w:rPr>
                <w:rFonts w:ascii="Times New Roman" w:hAnsi="Times New Roman"/>
                <w:sz w:val="24"/>
                <w:szCs w:val="24"/>
                <w:lang w:eastAsia="ru-RU"/>
              </w:rPr>
            </w:pPr>
          </w:p>
          <w:p w:rsidR="0079156D" w:rsidRDefault="0079156D" w:rsidP="00E90CA1">
            <w:pPr>
              <w:spacing w:before="100" w:beforeAutospacing="1" w:after="100" w:afterAutospacing="1" w:line="240" w:lineRule="auto"/>
              <w:jc w:val="right"/>
              <w:rPr>
                <w:rFonts w:ascii="Times New Roman" w:hAnsi="Times New Roman"/>
                <w:sz w:val="24"/>
                <w:szCs w:val="24"/>
                <w:lang w:eastAsia="ru-RU"/>
              </w:rPr>
            </w:pPr>
          </w:p>
          <w:p w:rsidR="0079156D" w:rsidRDefault="0079156D" w:rsidP="00E90CA1">
            <w:pPr>
              <w:spacing w:before="100" w:beforeAutospacing="1" w:after="100" w:afterAutospacing="1" w:line="240" w:lineRule="auto"/>
              <w:jc w:val="right"/>
              <w:rPr>
                <w:rFonts w:ascii="Times New Roman" w:hAnsi="Times New Roman"/>
                <w:sz w:val="24"/>
                <w:szCs w:val="24"/>
                <w:lang w:eastAsia="ru-RU"/>
              </w:rPr>
            </w:pPr>
          </w:p>
          <w:p w:rsidR="0079156D" w:rsidRDefault="0079156D" w:rsidP="00E90CA1">
            <w:pPr>
              <w:spacing w:before="100" w:beforeAutospacing="1" w:after="100" w:afterAutospacing="1" w:line="240" w:lineRule="auto"/>
              <w:jc w:val="right"/>
              <w:rPr>
                <w:rFonts w:ascii="Times New Roman" w:hAnsi="Times New Roman"/>
                <w:sz w:val="24"/>
                <w:szCs w:val="24"/>
                <w:lang w:eastAsia="ru-RU"/>
              </w:rPr>
            </w:pPr>
          </w:p>
          <w:p w:rsidR="0079156D" w:rsidRDefault="0079156D" w:rsidP="00E90CA1">
            <w:pPr>
              <w:spacing w:before="100" w:beforeAutospacing="1" w:after="100" w:afterAutospacing="1" w:line="240" w:lineRule="auto"/>
              <w:jc w:val="right"/>
              <w:rPr>
                <w:rFonts w:ascii="Times New Roman" w:hAnsi="Times New Roman"/>
                <w:sz w:val="24"/>
                <w:szCs w:val="24"/>
                <w:lang w:eastAsia="ru-RU"/>
              </w:rPr>
            </w:pPr>
          </w:p>
          <w:p w:rsidR="0079156D" w:rsidRPr="00E90CA1" w:rsidRDefault="0079156D" w:rsidP="00E90CA1">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br/>
              <w:t>Приложение</w:t>
            </w:r>
            <w:r>
              <w:rPr>
                <w:rFonts w:ascii="Times New Roman" w:hAnsi="Times New Roman"/>
                <w:sz w:val="24"/>
                <w:szCs w:val="24"/>
                <w:lang w:eastAsia="ru-RU"/>
              </w:rPr>
              <w:br/>
              <w:t>Главе Пашковского сельсовета</w:t>
            </w:r>
            <w:r>
              <w:rPr>
                <w:rFonts w:ascii="Times New Roman" w:hAnsi="Times New Roman"/>
                <w:sz w:val="24"/>
                <w:szCs w:val="24"/>
                <w:lang w:eastAsia="ru-RU"/>
              </w:rPr>
              <w:br/>
              <w:t>Кур</w:t>
            </w:r>
            <w:r w:rsidRPr="00E90CA1">
              <w:rPr>
                <w:rFonts w:ascii="Times New Roman" w:hAnsi="Times New Roman"/>
                <w:sz w:val="24"/>
                <w:szCs w:val="24"/>
                <w:lang w:eastAsia="ru-RU"/>
              </w:rPr>
              <w:t>ского района</w:t>
            </w:r>
            <w:r w:rsidRPr="00E90CA1">
              <w:rPr>
                <w:rFonts w:ascii="Times New Roman" w:hAnsi="Times New Roman"/>
                <w:sz w:val="24"/>
                <w:szCs w:val="24"/>
                <w:lang w:eastAsia="ru-RU"/>
              </w:rPr>
              <w:br/>
              <w:t>______________________________</w:t>
            </w:r>
            <w:r w:rsidRPr="00E90CA1">
              <w:rPr>
                <w:rFonts w:ascii="Times New Roman" w:hAnsi="Times New Roman"/>
                <w:sz w:val="24"/>
                <w:szCs w:val="24"/>
                <w:lang w:eastAsia="ru-RU"/>
              </w:rPr>
              <w:br/>
              <w:t>______________________________</w:t>
            </w:r>
            <w:r w:rsidRPr="00E90CA1">
              <w:rPr>
                <w:rFonts w:ascii="Times New Roman" w:hAnsi="Times New Roman"/>
                <w:sz w:val="24"/>
                <w:szCs w:val="24"/>
                <w:lang w:eastAsia="ru-RU"/>
              </w:rPr>
              <w:br/>
              <w:t>______________________________,</w:t>
            </w:r>
            <w:r w:rsidRPr="00E90CA1">
              <w:rPr>
                <w:rFonts w:ascii="Times New Roman" w:hAnsi="Times New Roman"/>
                <w:sz w:val="24"/>
                <w:szCs w:val="24"/>
                <w:lang w:eastAsia="ru-RU"/>
              </w:rPr>
              <w:br/>
              <w:t>проживающей(его) по адресу:</w:t>
            </w:r>
            <w:r w:rsidRPr="00E90CA1">
              <w:rPr>
                <w:rFonts w:ascii="Times New Roman" w:hAnsi="Times New Roman"/>
                <w:sz w:val="24"/>
                <w:szCs w:val="24"/>
                <w:lang w:eastAsia="ru-RU"/>
              </w:rPr>
              <w:br/>
              <w:t>______________________________</w:t>
            </w:r>
            <w:r w:rsidRPr="00E90CA1">
              <w:rPr>
                <w:rFonts w:ascii="Times New Roman" w:hAnsi="Times New Roman"/>
                <w:sz w:val="24"/>
                <w:szCs w:val="24"/>
                <w:lang w:eastAsia="ru-RU"/>
              </w:rPr>
              <w:br/>
              <w:t>______________________________</w:t>
            </w:r>
            <w:r w:rsidRPr="00E90CA1">
              <w:rPr>
                <w:rFonts w:ascii="Times New Roman" w:hAnsi="Times New Roman"/>
                <w:sz w:val="24"/>
                <w:szCs w:val="24"/>
                <w:lang w:eastAsia="ru-RU"/>
              </w:rPr>
              <w:br/>
              <w:t>______________________________</w:t>
            </w:r>
          </w:p>
          <w:p w:rsidR="0079156D" w:rsidRPr="00E90CA1" w:rsidRDefault="0079156D" w:rsidP="00E90CA1">
            <w:pPr>
              <w:spacing w:before="100" w:beforeAutospacing="1" w:after="100" w:afterAutospacing="1" w:line="240" w:lineRule="auto"/>
              <w:jc w:val="center"/>
              <w:rPr>
                <w:rFonts w:ascii="Times New Roman" w:hAnsi="Times New Roman"/>
                <w:sz w:val="24"/>
                <w:szCs w:val="24"/>
                <w:lang w:eastAsia="ru-RU"/>
              </w:rPr>
            </w:pPr>
            <w:r w:rsidRPr="00E90CA1">
              <w:rPr>
                <w:rFonts w:ascii="Times New Roman" w:hAnsi="Times New Roman"/>
                <w:b/>
                <w:bCs/>
                <w:sz w:val="24"/>
                <w:szCs w:val="24"/>
                <w:lang w:eastAsia="ru-RU"/>
              </w:rPr>
              <w:br/>
              <w:t>ЗАЯВЛЕНИЕ</w:t>
            </w:r>
          </w:p>
          <w:p w:rsidR="0079156D" w:rsidRPr="00E90CA1" w:rsidRDefault="0079156D" w:rsidP="00E90CA1">
            <w:pPr>
              <w:spacing w:before="100" w:beforeAutospacing="1" w:after="240" w:line="240" w:lineRule="auto"/>
              <w:rPr>
                <w:rFonts w:ascii="Times New Roman" w:hAnsi="Times New Roman"/>
                <w:sz w:val="24"/>
                <w:szCs w:val="24"/>
                <w:lang w:eastAsia="ru-RU"/>
              </w:rPr>
            </w:pPr>
            <w:r w:rsidRPr="00E90CA1">
              <w:rPr>
                <w:rFonts w:ascii="Times New Roman" w:hAnsi="Times New Roman"/>
                <w:sz w:val="24"/>
                <w:szCs w:val="24"/>
                <w:lang w:eastAsia="ru-RU"/>
              </w:rPr>
              <w:br/>
              <w:t>Я, ___________________________________________________________________</w:t>
            </w:r>
            <w:r w:rsidRPr="00E90CA1">
              <w:rPr>
                <w:rFonts w:ascii="Times New Roman" w:hAnsi="Times New Roman"/>
                <w:sz w:val="24"/>
                <w:szCs w:val="24"/>
                <w:lang w:eastAsia="ru-RU"/>
              </w:rPr>
              <w:br/>
              <w:t>(фамилия, имя, отчество)</w:t>
            </w:r>
            <w:r w:rsidRPr="00E90CA1">
              <w:rPr>
                <w:rFonts w:ascii="Times New Roman" w:hAnsi="Times New Roman"/>
                <w:sz w:val="24"/>
                <w:szCs w:val="24"/>
                <w:lang w:eastAsia="ru-RU"/>
              </w:rPr>
              <w:br/>
              <w:t>______________________________________________________________________</w:t>
            </w:r>
            <w:r w:rsidRPr="00E90CA1">
              <w:rPr>
                <w:rFonts w:ascii="Times New Roman" w:hAnsi="Times New Roman"/>
                <w:sz w:val="24"/>
                <w:szCs w:val="24"/>
                <w:lang w:eastAsia="ru-RU"/>
              </w:rPr>
              <w:br/>
              <w:t>(число, месяц, год рождения)</w:t>
            </w:r>
            <w:r w:rsidRPr="00E90CA1">
              <w:rPr>
                <w:rFonts w:ascii="Times New Roman" w:hAnsi="Times New Roman"/>
                <w:sz w:val="24"/>
                <w:szCs w:val="24"/>
                <w:lang w:eastAsia="ru-RU"/>
              </w:rPr>
              <w:br/>
              <w:t>проживающий(ая) по адресу:</w:t>
            </w:r>
            <w:r w:rsidRPr="00E90CA1">
              <w:rPr>
                <w:rFonts w:ascii="Times New Roman" w:hAnsi="Times New Roman"/>
                <w:sz w:val="24"/>
                <w:szCs w:val="24"/>
                <w:lang w:eastAsia="ru-RU"/>
              </w:rPr>
              <w:br/>
              <w:t>______________________________________________________________________</w:t>
            </w:r>
            <w:r w:rsidRPr="00E90CA1">
              <w:rPr>
                <w:rFonts w:ascii="Times New Roman" w:hAnsi="Times New Roman"/>
                <w:sz w:val="24"/>
                <w:szCs w:val="24"/>
                <w:lang w:eastAsia="ru-RU"/>
              </w:rPr>
              <w:br/>
              <w:t>_____________________________________________________________________,</w:t>
            </w:r>
            <w:r w:rsidRPr="00E90CA1">
              <w:rPr>
                <w:rFonts w:ascii="Times New Roman" w:hAnsi="Times New Roman"/>
                <w:sz w:val="24"/>
                <w:szCs w:val="24"/>
                <w:lang w:eastAsia="ru-RU"/>
              </w:rPr>
              <w:br/>
              <w:t>прошу дать разрешение на вступление в брак с</w:t>
            </w:r>
            <w:r w:rsidRPr="00E90CA1">
              <w:rPr>
                <w:rFonts w:ascii="Times New Roman" w:hAnsi="Times New Roman"/>
                <w:sz w:val="24"/>
                <w:szCs w:val="24"/>
                <w:lang w:eastAsia="ru-RU"/>
              </w:rPr>
              <w:br/>
              <w:t>______________________________________________________________________</w:t>
            </w:r>
            <w:r w:rsidRPr="00E90CA1">
              <w:rPr>
                <w:rFonts w:ascii="Times New Roman" w:hAnsi="Times New Roman"/>
                <w:sz w:val="24"/>
                <w:szCs w:val="24"/>
                <w:lang w:eastAsia="ru-RU"/>
              </w:rPr>
              <w:br/>
              <w:t>(фамилия, имя, отчество)</w:t>
            </w:r>
            <w:r w:rsidRPr="00E90CA1">
              <w:rPr>
                <w:rFonts w:ascii="Times New Roman" w:hAnsi="Times New Roman"/>
                <w:sz w:val="24"/>
                <w:szCs w:val="24"/>
                <w:lang w:eastAsia="ru-RU"/>
              </w:rPr>
              <w:br/>
              <w:t>______________________________________________________________________</w:t>
            </w:r>
            <w:r w:rsidRPr="00E90CA1">
              <w:rPr>
                <w:rFonts w:ascii="Times New Roman" w:hAnsi="Times New Roman"/>
                <w:sz w:val="24"/>
                <w:szCs w:val="24"/>
                <w:lang w:eastAsia="ru-RU"/>
              </w:rPr>
              <w:br/>
              <w:t>(число, месяц, год рождения)</w:t>
            </w:r>
            <w:r w:rsidRPr="00E90CA1">
              <w:rPr>
                <w:rFonts w:ascii="Times New Roman" w:hAnsi="Times New Roman"/>
                <w:sz w:val="24"/>
                <w:szCs w:val="24"/>
                <w:lang w:eastAsia="ru-RU"/>
              </w:rPr>
              <w:br/>
              <w:t>_____________________________________________________________________,</w:t>
            </w:r>
            <w:r w:rsidRPr="00E90CA1">
              <w:rPr>
                <w:rFonts w:ascii="Times New Roman" w:hAnsi="Times New Roman"/>
                <w:sz w:val="24"/>
                <w:szCs w:val="24"/>
                <w:lang w:eastAsia="ru-RU"/>
              </w:rPr>
              <w:br/>
              <w:t>проживающим(ей) по адресу:</w:t>
            </w:r>
            <w:r w:rsidRPr="00E90CA1">
              <w:rPr>
                <w:rFonts w:ascii="Times New Roman" w:hAnsi="Times New Roman"/>
                <w:sz w:val="24"/>
                <w:szCs w:val="24"/>
                <w:lang w:eastAsia="ru-RU"/>
              </w:rPr>
              <w:br/>
              <w:t>______________________________________________________________________</w:t>
            </w:r>
            <w:r w:rsidRPr="00E90CA1">
              <w:rPr>
                <w:rFonts w:ascii="Times New Roman" w:hAnsi="Times New Roman"/>
                <w:sz w:val="24"/>
                <w:szCs w:val="24"/>
                <w:lang w:eastAsia="ru-RU"/>
              </w:rPr>
              <w:br/>
              <w:t>_____________________________________________________________________,</w:t>
            </w:r>
            <w:r w:rsidRPr="00E90CA1">
              <w:rPr>
                <w:rFonts w:ascii="Times New Roman" w:hAnsi="Times New Roman"/>
                <w:sz w:val="24"/>
                <w:szCs w:val="24"/>
                <w:lang w:eastAsia="ru-RU"/>
              </w:rPr>
              <w:br/>
              <w:t>по следующим причинам:</w:t>
            </w:r>
            <w:r w:rsidRPr="00E90CA1">
              <w:rPr>
                <w:rFonts w:ascii="Times New Roman" w:hAnsi="Times New Roman"/>
                <w:sz w:val="24"/>
                <w:szCs w:val="24"/>
                <w:lang w:eastAsia="ru-RU"/>
              </w:rPr>
              <w:br/>
              <w:t>______________________________________________________________________</w:t>
            </w:r>
            <w:r w:rsidRPr="00E90CA1">
              <w:rPr>
                <w:rFonts w:ascii="Times New Roman" w:hAnsi="Times New Roman"/>
                <w:sz w:val="24"/>
                <w:szCs w:val="24"/>
                <w:lang w:eastAsia="ru-RU"/>
              </w:rPr>
              <w:br/>
              <w:t>_____________________________________________________________________.</w:t>
            </w:r>
            <w:r w:rsidRPr="00E90CA1">
              <w:rPr>
                <w:rFonts w:ascii="Times New Roman" w:hAnsi="Times New Roman"/>
                <w:sz w:val="24"/>
                <w:szCs w:val="24"/>
                <w:lang w:eastAsia="ru-RU"/>
              </w:rPr>
              <w:br/>
              <w:t>К заявлению прилагаю:</w:t>
            </w:r>
            <w:r w:rsidRPr="00E90CA1">
              <w:rPr>
                <w:rFonts w:ascii="Times New Roman" w:hAnsi="Times New Roman"/>
                <w:sz w:val="24"/>
                <w:szCs w:val="24"/>
                <w:lang w:eastAsia="ru-RU"/>
              </w:rPr>
              <w:br/>
              <w:t>1) ___________________________________________________________________</w:t>
            </w:r>
            <w:r w:rsidRPr="00E90CA1">
              <w:rPr>
                <w:rFonts w:ascii="Times New Roman" w:hAnsi="Times New Roman"/>
                <w:sz w:val="24"/>
                <w:szCs w:val="24"/>
                <w:lang w:eastAsia="ru-RU"/>
              </w:rPr>
              <w:br/>
              <w:t>2) ___________________________________________________________________</w:t>
            </w:r>
            <w:r w:rsidRPr="00E90CA1">
              <w:rPr>
                <w:rFonts w:ascii="Times New Roman" w:hAnsi="Times New Roman"/>
                <w:sz w:val="24"/>
                <w:szCs w:val="24"/>
                <w:lang w:eastAsia="ru-RU"/>
              </w:rPr>
              <w:br/>
              <w:t>3) ___________________________________________________________________</w:t>
            </w:r>
            <w:r w:rsidRPr="00E90CA1">
              <w:rPr>
                <w:rFonts w:ascii="Times New Roman" w:hAnsi="Times New Roman"/>
                <w:sz w:val="24"/>
                <w:szCs w:val="24"/>
                <w:lang w:eastAsia="ru-RU"/>
              </w:rPr>
              <w:br/>
              <w:t>4) ___________________________________________________________________</w:t>
            </w:r>
            <w:r w:rsidRPr="00E90CA1">
              <w:rPr>
                <w:rFonts w:ascii="Times New Roman" w:hAnsi="Times New Roman"/>
                <w:sz w:val="24"/>
                <w:szCs w:val="24"/>
                <w:lang w:eastAsia="ru-RU"/>
              </w:rPr>
              <w:br/>
              <w:t>5) ___________________________________________________________________</w:t>
            </w:r>
            <w:r w:rsidRPr="00E90CA1">
              <w:rPr>
                <w:rFonts w:ascii="Times New Roman" w:hAnsi="Times New Roman"/>
                <w:sz w:val="24"/>
                <w:szCs w:val="24"/>
                <w:lang w:eastAsia="ru-RU"/>
              </w:rPr>
              <w:br/>
            </w:r>
            <w:r w:rsidRPr="00E90CA1">
              <w:rPr>
                <w:rFonts w:ascii="Times New Roman" w:hAnsi="Times New Roman"/>
                <w:sz w:val="24"/>
                <w:szCs w:val="24"/>
                <w:lang w:eastAsia="ru-RU"/>
              </w:rPr>
              <w:br/>
            </w:r>
            <w:r w:rsidRPr="00E90CA1">
              <w:rPr>
                <w:rFonts w:ascii="Times New Roman" w:hAnsi="Times New Roman"/>
                <w:sz w:val="24"/>
                <w:szCs w:val="24"/>
                <w:lang w:eastAsia="ru-RU"/>
              </w:rPr>
              <w:br/>
              <w:t>Дата "__" ___________ 20___ г. Подпись заявителя __________________________</w:t>
            </w:r>
          </w:p>
          <w:p w:rsidR="0079156D" w:rsidRDefault="0079156D" w:rsidP="00E90CA1">
            <w:pPr>
              <w:spacing w:before="100" w:beforeAutospacing="1" w:after="100" w:afterAutospacing="1" w:line="240" w:lineRule="auto"/>
              <w:jc w:val="right"/>
              <w:rPr>
                <w:rFonts w:ascii="Times New Roman" w:hAnsi="Times New Roman"/>
                <w:sz w:val="24"/>
                <w:szCs w:val="24"/>
                <w:lang w:eastAsia="ru-RU"/>
              </w:rPr>
            </w:pPr>
          </w:p>
          <w:p w:rsidR="0079156D" w:rsidRDefault="0079156D" w:rsidP="00E90CA1">
            <w:pPr>
              <w:spacing w:before="100" w:beforeAutospacing="1" w:after="100" w:afterAutospacing="1" w:line="240" w:lineRule="auto"/>
              <w:jc w:val="right"/>
              <w:rPr>
                <w:rFonts w:ascii="Times New Roman" w:hAnsi="Times New Roman"/>
                <w:sz w:val="24"/>
                <w:szCs w:val="24"/>
                <w:lang w:eastAsia="ru-RU"/>
              </w:rPr>
            </w:pPr>
          </w:p>
          <w:p w:rsidR="0079156D" w:rsidRDefault="0079156D" w:rsidP="00E90CA1">
            <w:pPr>
              <w:spacing w:before="100" w:beforeAutospacing="1" w:after="100" w:afterAutospacing="1" w:line="240" w:lineRule="auto"/>
              <w:jc w:val="right"/>
              <w:rPr>
                <w:rFonts w:ascii="Times New Roman" w:hAnsi="Times New Roman"/>
                <w:sz w:val="24"/>
                <w:szCs w:val="24"/>
                <w:lang w:eastAsia="ru-RU"/>
              </w:rPr>
            </w:pPr>
          </w:p>
          <w:p w:rsidR="0079156D" w:rsidRDefault="0079156D" w:rsidP="00E90CA1">
            <w:pPr>
              <w:spacing w:before="100" w:beforeAutospacing="1" w:after="100" w:afterAutospacing="1" w:line="240" w:lineRule="auto"/>
              <w:jc w:val="right"/>
              <w:rPr>
                <w:rFonts w:ascii="Times New Roman" w:hAnsi="Times New Roman"/>
                <w:sz w:val="24"/>
                <w:szCs w:val="24"/>
                <w:lang w:eastAsia="ru-RU"/>
              </w:rPr>
            </w:pPr>
          </w:p>
          <w:p w:rsidR="0079156D" w:rsidRPr="00E90CA1" w:rsidRDefault="0079156D" w:rsidP="00E90CA1">
            <w:pPr>
              <w:spacing w:before="100" w:beforeAutospacing="1" w:after="100" w:afterAutospacing="1" w:line="240" w:lineRule="auto"/>
              <w:jc w:val="right"/>
              <w:rPr>
                <w:rFonts w:ascii="Times New Roman" w:hAnsi="Times New Roman"/>
                <w:sz w:val="24"/>
                <w:szCs w:val="24"/>
                <w:lang w:eastAsia="ru-RU"/>
              </w:rPr>
            </w:pPr>
            <w:r w:rsidRPr="00E90CA1">
              <w:rPr>
                <w:rFonts w:ascii="Times New Roman" w:hAnsi="Times New Roman"/>
                <w:sz w:val="24"/>
                <w:szCs w:val="24"/>
                <w:lang w:eastAsia="ru-RU"/>
              </w:rPr>
              <w:br/>
              <w:t>ПРИЛОЖЕНИЕ</w:t>
            </w:r>
            <w:r w:rsidRPr="00E90CA1">
              <w:rPr>
                <w:rFonts w:ascii="Times New Roman" w:hAnsi="Times New Roman"/>
                <w:sz w:val="24"/>
                <w:szCs w:val="24"/>
                <w:lang w:eastAsia="ru-RU"/>
              </w:rPr>
              <w:br/>
              <w:t>к административному регламенту по предоставлению муниципальной услуги «Снижение брачного возраста»</w:t>
            </w:r>
          </w:p>
          <w:p w:rsidR="0079156D" w:rsidRPr="00E90CA1" w:rsidRDefault="0079156D" w:rsidP="00E90CA1">
            <w:pPr>
              <w:spacing w:before="100" w:beforeAutospacing="1" w:after="240" w:line="240" w:lineRule="auto"/>
              <w:jc w:val="center"/>
              <w:rPr>
                <w:rFonts w:ascii="Times New Roman" w:hAnsi="Times New Roman"/>
                <w:sz w:val="24"/>
                <w:szCs w:val="24"/>
                <w:lang w:eastAsia="ru-RU"/>
              </w:rPr>
            </w:pPr>
            <w:r w:rsidRPr="00E90CA1">
              <w:rPr>
                <w:rFonts w:ascii="Times New Roman" w:hAnsi="Times New Roman"/>
                <w:sz w:val="24"/>
                <w:szCs w:val="24"/>
                <w:lang w:eastAsia="ru-RU"/>
              </w:rPr>
              <w:br/>
            </w:r>
            <w:r w:rsidRPr="00E90CA1">
              <w:rPr>
                <w:rFonts w:ascii="Times New Roman" w:hAnsi="Times New Roman"/>
                <w:b/>
                <w:bCs/>
                <w:sz w:val="24"/>
                <w:szCs w:val="24"/>
                <w:lang w:eastAsia="ru-RU"/>
              </w:rPr>
              <w:t>АДМИНИСТРА</w:t>
            </w:r>
            <w:r>
              <w:rPr>
                <w:rFonts w:ascii="Times New Roman" w:hAnsi="Times New Roman"/>
                <w:b/>
                <w:bCs/>
                <w:sz w:val="24"/>
                <w:szCs w:val="24"/>
                <w:lang w:eastAsia="ru-RU"/>
              </w:rPr>
              <w:t>ЦИЯ</w:t>
            </w:r>
            <w:r>
              <w:rPr>
                <w:rFonts w:ascii="Times New Roman" w:hAnsi="Times New Roman"/>
                <w:b/>
                <w:bCs/>
                <w:sz w:val="24"/>
                <w:szCs w:val="24"/>
                <w:lang w:eastAsia="ru-RU"/>
              </w:rPr>
              <w:br/>
              <w:t>ПАШКОВСКОГО СЕЛЬСОВЕТА</w:t>
            </w:r>
            <w:r>
              <w:rPr>
                <w:rFonts w:ascii="Times New Roman" w:hAnsi="Times New Roman"/>
                <w:b/>
                <w:bCs/>
                <w:sz w:val="24"/>
                <w:szCs w:val="24"/>
                <w:lang w:eastAsia="ru-RU"/>
              </w:rPr>
              <w:br/>
              <w:t>КУР</w:t>
            </w:r>
            <w:r w:rsidRPr="00E90CA1">
              <w:rPr>
                <w:rFonts w:ascii="Times New Roman" w:hAnsi="Times New Roman"/>
                <w:b/>
                <w:bCs/>
                <w:sz w:val="24"/>
                <w:szCs w:val="24"/>
                <w:lang w:eastAsia="ru-RU"/>
              </w:rPr>
              <w:t>СКО</w:t>
            </w:r>
            <w:r>
              <w:rPr>
                <w:rFonts w:ascii="Times New Roman" w:hAnsi="Times New Roman"/>
                <w:b/>
                <w:bCs/>
                <w:sz w:val="24"/>
                <w:szCs w:val="24"/>
                <w:lang w:eastAsia="ru-RU"/>
              </w:rPr>
              <w:t>ГО РАЙОНА КУРСКОЙ ОБЛАСТИ</w:t>
            </w:r>
            <w:r>
              <w:rPr>
                <w:rFonts w:ascii="Times New Roman" w:hAnsi="Times New Roman"/>
                <w:b/>
                <w:bCs/>
                <w:sz w:val="24"/>
                <w:szCs w:val="24"/>
                <w:lang w:eastAsia="ru-RU"/>
              </w:rPr>
              <w:br/>
              <w:t>305518 Курская область Курский район  д.Чаплыгина</w:t>
            </w:r>
            <w:r>
              <w:rPr>
                <w:rFonts w:ascii="Times New Roman" w:hAnsi="Times New Roman"/>
                <w:b/>
                <w:bCs/>
                <w:sz w:val="24"/>
                <w:szCs w:val="24"/>
                <w:lang w:eastAsia="ru-RU"/>
              </w:rPr>
              <w:br/>
              <w:t>тел. 58-18-82, 59-31-20</w:t>
            </w:r>
            <w:r w:rsidRPr="00E90CA1">
              <w:rPr>
                <w:rFonts w:ascii="Times New Roman" w:hAnsi="Times New Roman"/>
                <w:b/>
                <w:bCs/>
                <w:sz w:val="24"/>
                <w:szCs w:val="24"/>
                <w:lang w:eastAsia="ru-RU"/>
              </w:rPr>
              <w:br/>
            </w:r>
            <w:r w:rsidRPr="00E90CA1">
              <w:rPr>
                <w:rFonts w:ascii="Times New Roman" w:hAnsi="Times New Roman"/>
                <w:b/>
                <w:bCs/>
                <w:sz w:val="24"/>
                <w:szCs w:val="24"/>
                <w:lang w:eastAsia="ru-RU"/>
              </w:rPr>
              <w:br/>
              <w:t>ПОСТАНОВЛЕНИЕ</w:t>
            </w:r>
            <w:r w:rsidRPr="00E90CA1">
              <w:rPr>
                <w:rFonts w:ascii="Times New Roman" w:hAnsi="Times New Roman"/>
                <w:b/>
                <w:bCs/>
                <w:sz w:val="24"/>
                <w:szCs w:val="24"/>
                <w:lang w:eastAsia="ru-RU"/>
              </w:rPr>
              <w:br/>
            </w:r>
            <w:r w:rsidRPr="00E90CA1">
              <w:rPr>
                <w:rFonts w:ascii="Times New Roman" w:hAnsi="Times New Roman"/>
                <w:b/>
                <w:bCs/>
                <w:sz w:val="24"/>
                <w:szCs w:val="24"/>
                <w:lang w:eastAsia="ru-RU"/>
              </w:rPr>
              <w:br/>
              <w:t>от ____________________ 20___г. № ____</w:t>
            </w:r>
            <w:r w:rsidRPr="00E90CA1">
              <w:rPr>
                <w:rFonts w:ascii="Times New Roman" w:hAnsi="Times New Roman"/>
                <w:b/>
                <w:bCs/>
                <w:sz w:val="24"/>
                <w:szCs w:val="24"/>
                <w:lang w:eastAsia="ru-RU"/>
              </w:rPr>
              <w:br/>
            </w:r>
            <w:r w:rsidRPr="00E90CA1">
              <w:rPr>
                <w:rFonts w:ascii="Times New Roman" w:hAnsi="Times New Roman"/>
                <w:sz w:val="24"/>
                <w:szCs w:val="24"/>
                <w:lang w:eastAsia="ru-RU"/>
              </w:rPr>
              <w:br/>
            </w:r>
          </w:p>
          <w:p w:rsidR="0079156D" w:rsidRPr="00E90CA1" w:rsidRDefault="0079156D" w:rsidP="00E90CA1">
            <w:pPr>
              <w:spacing w:before="100" w:beforeAutospacing="1" w:after="100" w:afterAutospacing="1" w:line="240" w:lineRule="auto"/>
              <w:rPr>
                <w:rFonts w:ascii="Times New Roman" w:hAnsi="Times New Roman"/>
                <w:sz w:val="24"/>
                <w:szCs w:val="24"/>
                <w:lang w:eastAsia="ru-RU"/>
              </w:rPr>
            </w:pPr>
            <w:r w:rsidRPr="00E90CA1">
              <w:rPr>
                <w:rFonts w:ascii="Times New Roman" w:hAnsi="Times New Roman"/>
                <w:sz w:val="24"/>
                <w:szCs w:val="24"/>
                <w:lang w:eastAsia="ru-RU"/>
              </w:rPr>
              <w:br/>
              <w:t>Рассмотрев заявление Ф.И.О., _______года рождения, зарегистрированной по адресу:__________________, о разрешении вступления в брак, учитывая наличие уважительных причин, фактически сложившиеся брачные отношения, в соответствии со статьей 13 Семейного Кодекса Российской Федерации п о с т а н о в л я е т :</w:t>
            </w:r>
            <w:r w:rsidRPr="00E90CA1">
              <w:rPr>
                <w:rFonts w:ascii="Times New Roman" w:hAnsi="Times New Roman"/>
                <w:sz w:val="24"/>
                <w:szCs w:val="24"/>
                <w:lang w:eastAsia="ru-RU"/>
              </w:rPr>
              <w:br/>
            </w:r>
            <w:r w:rsidRPr="00E90CA1">
              <w:rPr>
                <w:rFonts w:ascii="Times New Roman" w:hAnsi="Times New Roman"/>
                <w:sz w:val="24"/>
                <w:szCs w:val="24"/>
                <w:lang w:eastAsia="ru-RU"/>
              </w:rPr>
              <w:br/>
              <w:t>1.Разрешить вступить в брак Ф.И.О.</w:t>
            </w:r>
            <w:r w:rsidRPr="00E90CA1">
              <w:rPr>
                <w:rFonts w:ascii="Times New Roman" w:hAnsi="Times New Roman"/>
                <w:sz w:val="24"/>
                <w:szCs w:val="24"/>
                <w:lang w:eastAsia="ru-RU"/>
              </w:rPr>
              <w:br/>
              <w:t xml:space="preserve">2.Постановление вступает в силу со дня </w:t>
            </w:r>
            <w:r>
              <w:rPr>
                <w:rFonts w:ascii="Times New Roman" w:hAnsi="Times New Roman"/>
                <w:sz w:val="24"/>
                <w:szCs w:val="24"/>
                <w:lang w:eastAsia="ru-RU"/>
              </w:rPr>
              <w:t>его подписания.</w:t>
            </w:r>
            <w:r>
              <w:rPr>
                <w:rFonts w:ascii="Times New Roman" w:hAnsi="Times New Roman"/>
                <w:sz w:val="24"/>
                <w:szCs w:val="24"/>
                <w:lang w:eastAsia="ru-RU"/>
              </w:rPr>
              <w:br/>
            </w:r>
            <w:r>
              <w:rPr>
                <w:rFonts w:ascii="Times New Roman" w:hAnsi="Times New Roman"/>
                <w:sz w:val="24"/>
                <w:szCs w:val="24"/>
                <w:lang w:eastAsia="ru-RU"/>
              </w:rPr>
              <w:br/>
              <w:t>Глава  Пашковского сельсовета</w:t>
            </w:r>
            <w:r>
              <w:rPr>
                <w:rFonts w:ascii="Times New Roman" w:hAnsi="Times New Roman"/>
                <w:sz w:val="24"/>
                <w:szCs w:val="24"/>
                <w:lang w:eastAsia="ru-RU"/>
              </w:rPr>
              <w:br/>
              <w:t xml:space="preserve">Курского района </w:t>
            </w:r>
          </w:p>
        </w:tc>
      </w:tr>
    </w:tbl>
    <w:p w:rsidR="0079156D" w:rsidRDefault="0079156D">
      <w:bookmarkStart w:id="0" w:name="_GoBack"/>
      <w:bookmarkEnd w:id="0"/>
    </w:p>
    <w:sectPr w:rsidR="0079156D" w:rsidSect="00587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CA1"/>
    <w:rsid w:val="00095374"/>
    <w:rsid w:val="00157983"/>
    <w:rsid w:val="0018282D"/>
    <w:rsid w:val="00451696"/>
    <w:rsid w:val="00562D21"/>
    <w:rsid w:val="00587E24"/>
    <w:rsid w:val="00632950"/>
    <w:rsid w:val="00676FE1"/>
    <w:rsid w:val="006D6185"/>
    <w:rsid w:val="00727419"/>
    <w:rsid w:val="0079156D"/>
    <w:rsid w:val="00A34E4F"/>
    <w:rsid w:val="00B3654F"/>
    <w:rsid w:val="00C36BF6"/>
    <w:rsid w:val="00E470D2"/>
    <w:rsid w:val="00E90CA1"/>
    <w:rsid w:val="00EA0E4E"/>
    <w:rsid w:val="00F0699D"/>
    <w:rsid w:val="00FA72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2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312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7</Pages>
  <Words>2162</Words>
  <Characters>12325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user</cp:lastModifiedBy>
  <cp:revision>4</cp:revision>
  <cp:lastPrinted>2012-12-03T06:52:00Z</cp:lastPrinted>
  <dcterms:created xsi:type="dcterms:W3CDTF">2012-10-19T11:26:00Z</dcterms:created>
  <dcterms:modified xsi:type="dcterms:W3CDTF">2012-12-03T06:53:00Z</dcterms:modified>
</cp:coreProperties>
</file>