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72" w:rsidRDefault="00806672" w:rsidP="00806672">
      <w:pPr>
        <w:pStyle w:val="a3"/>
        <w:ind w:firstLine="709"/>
      </w:pPr>
      <w:r>
        <w:t xml:space="preserve">В соответствии с поручением прокуратуры Курской области прошу </w:t>
      </w:r>
      <w:proofErr w:type="gramStart"/>
      <w:r>
        <w:t>разместить сведения</w:t>
      </w:r>
      <w:proofErr w:type="gramEnd"/>
      <w:r>
        <w:t xml:space="preserve"> об открытии в прокуратуре Курского района «горячей линии» по вопросу обеспечения прав граждан в условиях </w:t>
      </w:r>
      <w:proofErr w:type="spellStart"/>
      <w:r>
        <w:t>коронавируса</w:t>
      </w:r>
      <w:proofErr w:type="spellEnd"/>
      <w:r>
        <w:t>.</w:t>
      </w:r>
    </w:p>
    <w:p w:rsidR="00806672" w:rsidRDefault="00806672" w:rsidP="00806672">
      <w:pPr>
        <w:pStyle w:val="a3"/>
        <w:ind w:firstLine="709"/>
      </w:pPr>
      <w:proofErr w:type="gramStart"/>
      <w:r>
        <w:t xml:space="preserve">Просим граждан сообщить об известных им фактах нарушений трудовых прав при принятии работодателями мер по созданию  безопасных условий труда, отсутствии в учреждениях здравоохранения необходимых медицинских изделий и лекарственных средств, ненадлежащей организации приема и оказания медицинской помощи больным, нарушений при формировании цен на продукты питания, жизненно необходимые лекарственные средства, иных нарушениях законодательства в период противодействия распространению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 – 19).</w:t>
      </w:r>
      <w:proofErr w:type="gramEnd"/>
    </w:p>
    <w:p w:rsidR="00806672" w:rsidRDefault="00806672" w:rsidP="00806672">
      <w:pPr>
        <w:pStyle w:val="a3"/>
        <w:ind w:firstLine="709"/>
      </w:pPr>
      <w:r>
        <w:t xml:space="preserve">Прием обращений осуществляется по телефону дежурного прокурора </w:t>
      </w:r>
      <w:r>
        <w:rPr>
          <w:rStyle w:val="wmi-callto"/>
        </w:rPr>
        <w:t>(4712) 26-12-73</w:t>
      </w:r>
      <w:r>
        <w:t xml:space="preserve"> с 09.00 часов до 18.00 часов, а также через интернет-приемную.</w:t>
      </w:r>
    </w:p>
    <w:p w:rsidR="00806672" w:rsidRDefault="00806672" w:rsidP="00806672">
      <w:pPr>
        <w:pStyle w:val="a3"/>
      </w:pPr>
      <w:r>
        <w:rPr>
          <w:sz w:val="27"/>
          <w:szCs w:val="27"/>
        </w:rPr>
        <w:t> </w:t>
      </w:r>
    </w:p>
    <w:p w:rsidR="00535981" w:rsidRDefault="00535981"/>
    <w:sectPr w:rsidR="0053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06672"/>
    <w:rsid w:val="00535981"/>
    <w:rsid w:val="0080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06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2020-06-05T11:08:00Z</dcterms:created>
  <dcterms:modified xsi:type="dcterms:W3CDTF">2020-06-05T11:09:00Z</dcterms:modified>
</cp:coreProperties>
</file>