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97" w:rsidRDefault="00DF2B97" w:rsidP="00CC20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B97" w:rsidRPr="00CE5366" w:rsidRDefault="00DF2B97" w:rsidP="00CE5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366">
        <w:rPr>
          <w:rFonts w:ascii="Times New Roman" w:hAnsi="Times New Roman" w:cs="Times New Roman"/>
          <w:sz w:val="28"/>
          <w:szCs w:val="28"/>
        </w:rPr>
        <w:t>АДМИНИСТРАЦИЯ</w:t>
      </w:r>
      <w:r w:rsidR="00CE5366" w:rsidRPr="00CE5366">
        <w:rPr>
          <w:rFonts w:ascii="Times New Roman" w:hAnsi="Times New Roman" w:cs="Times New Roman"/>
          <w:sz w:val="28"/>
          <w:szCs w:val="28"/>
        </w:rPr>
        <w:t xml:space="preserve"> ПАШКОВСКОГО</w:t>
      </w:r>
      <w:r w:rsidRPr="00CE536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F2B97" w:rsidRPr="00CE5366" w:rsidRDefault="00DF2B97" w:rsidP="00DF2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366">
        <w:rPr>
          <w:rFonts w:ascii="Times New Roman" w:hAnsi="Times New Roman" w:cs="Times New Roman"/>
          <w:sz w:val="28"/>
          <w:szCs w:val="28"/>
        </w:rPr>
        <w:t>КУРСКОГО  РАЙОНА  КУРСКОЙ  ОБЛАСТИ</w:t>
      </w:r>
    </w:p>
    <w:p w:rsidR="00DF2B97" w:rsidRPr="00CE5366" w:rsidRDefault="00DF2B97" w:rsidP="00DF2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B97" w:rsidRPr="00CE5366" w:rsidRDefault="00DF2B97" w:rsidP="00DF2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36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E5366" w:rsidRPr="00CE5366" w:rsidRDefault="000C6868" w:rsidP="00CE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366">
        <w:rPr>
          <w:rFonts w:ascii="Times New Roman" w:hAnsi="Times New Roman" w:cs="Times New Roman"/>
          <w:sz w:val="28"/>
          <w:szCs w:val="28"/>
        </w:rPr>
        <w:t xml:space="preserve">от </w:t>
      </w:r>
      <w:r w:rsidR="007631EF">
        <w:rPr>
          <w:rFonts w:ascii="Times New Roman" w:hAnsi="Times New Roman" w:cs="Times New Roman"/>
          <w:sz w:val="28"/>
          <w:szCs w:val="28"/>
        </w:rPr>
        <w:t>12</w:t>
      </w:r>
      <w:r w:rsidR="00BF66DA" w:rsidRPr="00CE536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36538" w:rsidRPr="00CE5366">
        <w:rPr>
          <w:rFonts w:ascii="Times New Roman" w:hAnsi="Times New Roman" w:cs="Times New Roman"/>
          <w:sz w:val="28"/>
          <w:szCs w:val="28"/>
        </w:rPr>
        <w:t xml:space="preserve">  202</w:t>
      </w:r>
      <w:r w:rsidR="007631EF">
        <w:rPr>
          <w:rFonts w:ascii="Times New Roman" w:hAnsi="Times New Roman" w:cs="Times New Roman"/>
          <w:sz w:val="28"/>
          <w:szCs w:val="28"/>
        </w:rPr>
        <w:t>1</w:t>
      </w:r>
      <w:r w:rsidR="00DF2B97" w:rsidRPr="00CE53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2B97" w:rsidRPr="00CE5366" w:rsidRDefault="00CE5366" w:rsidP="00CE5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366">
        <w:rPr>
          <w:rFonts w:ascii="Times New Roman" w:hAnsi="Times New Roman" w:cs="Times New Roman"/>
          <w:sz w:val="28"/>
          <w:szCs w:val="28"/>
        </w:rPr>
        <w:t xml:space="preserve">д. Чаплыгина                                                                   </w:t>
      </w:r>
      <w:r w:rsidR="00DF2B97" w:rsidRPr="00CE5366">
        <w:rPr>
          <w:rFonts w:ascii="Times New Roman" w:hAnsi="Times New Roman" w:cs="Times New Roman"/>
          <w:sz w:val="28"/>
          <w:szCs w:val="28"/>
        </w:rPr>
        <w:t xml:space="preserve">     </w:t>
      </w:r>
      <w:r w:rsidR="000C6868" w:rsidRPr="00CE5366">
        <w:rPr>
          <w:rFonts w:ascii="Times New Roman" w:hAnsi="Times New Roman" w:cs="Times New Roman"/>
          <w:sz w:val="28"/>
          <w:szCs w:val="28"/>
        </w:rPr>
        <w:t xml:space="preserve"> №</w:t>
      </w:r>
      <w:r w:rsidR="007631EF">
        <w:rPr>
          <w:rFonts w:ascii="Times New Roman" w:hAnsi="Times New Roman" w:cs="Times New Roman"/>
          <w:sz w:val="28"/>
          <w:szCs w:val="28"/>
        </w:rPr>
        <w:t>5</w:t>
      </w:r>
    </w:p>
    <w:p w:rsidR="00DF2B97" w:rsidRDefault="00DF2B97" w:rsidP="00DF2B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8E3" w:rsidRDefault="008E78E3" w:rsidP="00BF6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31EF" w:rsidRDefault="007631EF" w:rsidP="00763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продлении ограничений на проведение массовых мероприятий на территории Пашковского сельсовета Курского района </w:t>
      </w:r>
    </w:p>
    <w:p w:rsidR="007631EF" w:rsidRDefault="007631EF" w:rsidP="0076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1EF" w:rsidRDefault="007631EF" w:rsidP="0076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1EF" w:rsidRDefault="007631EF" w:rsidP="00763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Курской области от 26.02.2021 №51-рг «О внесении изменений в распоряжение Губернатора Курской  области от 10.03.2020 №60-рг «О введении режима повышенной готовности» и на основании Протокола заседания оперативного штаба по предупреждению завоза и распространения на территории Курской области нового типа коронавируса под председательством Губернатора Курской области Р.В. Старовойта от 26.02.2021 №6,   </w:t>
      </w:r>
    </w:p>
    <w:p w:rsidR="007631EF" w:rsidRDefault="007631EF" w:rsidP="0076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1EF" w:rsidRDefault="007631EF" w:rsidP="007631E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 ограничения на проведения массовых мероприятий различной направленности, на срок до 22 марта 2021 года, в том числе с участием детей и подростков, для которых ограничения ранее не отменены частично или полностью, за исключением:</w:t>
      </w:r>
    </w:p>
    <w:p w:rsidR="007631EF" w:rsidRDefault="007631EF" w:rsidP="00E8505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физкультурных и спортивных мероприятий, а также проведения на территории Курской области матчей профессиональных спортивных клубов с количеством зрителей не более 25% </w:t>
      </w:r>
      <w:r w:rsidR="00E85053">
        <w:rPr>
          <w:rFonts w:ascii="Times New Roman" w:hAnsi="Times New Roman" w:cs="Times New Roman"/>
          <w:sz w:val="28"/>
          <w:szCs w:val="28"/>
        </w:rPr>
        <w:t>от вместимости объекта спорта.</w:t>
      </w:r>
    </w:p>
    <w:p w:rsidR="008E78E3" w:rsidRDefault="008E78E3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B97" w:rsidRDefault="00E85053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DF2B97">
        <w:rPr>
          <w:rFonts w:ascii="Times New Roman" w:hAnsi="Times New Roman" w:cs="Times New Roman"/>
          <w:sz w:val="28"/>
          <w:szCs w:val="28"/>
        </w:rPr>
        <w:t xml:space="preserve">.Распоряжение </w:t>
      </w:r>
      <w:r w:rsidR="00DF2B97" w:rsidRPr="009D0C95">
        <w:rPr>
          <w:rFonts w:ascii="Times New Roman" w:hAnsi="Times New Roman" w:cs="Times New Roman"/>
          <w:sz w:val="28"/>
          <w:szCs w:val="28"/>
        </w:rPr>
        <w:t xml:space="preserve"> вступает в силу со дня  его подписания.</w:t>
      </w:r>
    </w:p>
    <w:p w:rsidR="00DF2B97" w:rsidRPr="009D0C95" w:rsidRDefault="00DF2B97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B97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053" w:rsidRPr="00457B6C" w:rsidRDefault="00E85053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366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5366">
        <w:rPr>
          <w:rFonts w:ascii="Times New Roman" w:hAnsi="Times New Roman" w:cs="Times New Roman"/>
          <w:sz w:val="28"/>
          <w:szCs w:val="28"/>
        </w:rPr>
        <w:t>Пашковского</w:t>
      </w:r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</w:t>
      </w: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  <w:r w:rsidR="00CE5366">
        <w:rPr>
          <w:rFonts w:ascii="Times New Roman" w:hAnsi="Times New Roman" w:cs="Times New Roman"/>
          <w:sz w:val="28"/>
          <w:szCs w:val="28"/>
        </w:rPr>
        <w:t xml:space="preserve">                                               С.Н. Хорьяков</w:t>
      </w: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366" w:rsidRDefault="00CE5366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5366" w:rsidSect="00E5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388" w:rsidRDefault="00756388" w:rsidP="007B1343">
      <w:pPr>
        <w:spacing w:after="0" w:line="240" w:lineRule="auto"/>
      </w:pPr>
      <w:r>
        <w:separator/>
      </w:r>
    </w:p>
  </w:endnote>
  <w:endnote w:type="continuationSeparator" w:id="1">
    <w:p w:rsidR="00756388" w:rsidRDefault="00756388" w:rsidP="007B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388" w:rsidRDefault="00756388" w:rsidP="007B1343">
      <w:pPr>
        <w:spacing w:after="0" w:line="240" w:lineRule="auto"/>
      </w:pPr>
      <w:r>
        <w:separator/>
      </w:r>
    </w:p>
  </w:footnote>
  <w:footnote w:type="continuationSeparator" w:id="1">
    <w:p w:rsidR="00756388" w:rsidRDefault="00756388" w:rsidP="007B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4468A"/>
    <w:multiLevelType w:val="hybridMultilevel"/>
    <w:tmpl w:val="B5B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B346A"/>
    <w:multiLevelType w:val="hybridMultilevel"/>
    <w:tmpl w:val="3634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FD8"/>
    <w:rsid w:val="00015A2F"/>
    <w:rsid w:val="00035D58"/>
    <w:rsid w:val="00043A8A"/>
    <w:rsid w:val="000B036F"/>
    <w:rsid w:val="000C6868"/>
    <w:rsid w:val="000D6BEE"/>
    <w:rsid w:val="000F58B1"/>
    <w:rsid w:val="0010643B"/>
    <w:rsid w:val="00165896"/>
    <w:rsid w:val="003D39CC"/>
    <w:rsid w:val="003D4ED0"/>
    <w:rsid w:val="00436F35"/>
    <w:rsid w:val="00457B6C"/>
    <w:rsid w:val="004B4E36"/>
    <w:rsid w:val="00531B26"/>
    <w:rsid w:val="00542618"/>
    <w:rsid w:val="005536A4"/>
    <w:rsid w:val="00617ED9"/>
    <w:rsid w:val="006F44D8"/>
    <w:rsid w:val="00701E1B"/>
    <w:rsid w:val="00726243"/>
    <w:rsid w:val="00745354"/>
    <w:rsid w:val="00756388"/>
    <w:rsid w:val="007631EF"/>
    <w:rsid w:val="007824D3"/>
    <w:rsid w:val="007B1343"/>
    <w:rsid w:val="008806C1"/>
    <w:rsid w:val="008B1D27"/>
    <w:rsid w:val="008E78E3"/>
    <w:rsid w:val="00906E7C"/>
    <w:rsid w:val="009258F5"/>
    <w:rsid w:val="00936538"/>
    <w:rsid w:val="009D0C95"/>
    <w:rsid w:val="009F031A"/>
    <w:rsid w:val="00A01E65"/>
    <w:rsid w:val="00A01F1C"/>
    <w:rsid w:val="00A161B0"/>
    <w:rsid w:val="00AC2781"/>
    <w:rsid w:val="00AF45B5"/>
    <w:rsid w:val="00BA7148"/>
    <w:rsid w:val="00BF66DA"/>
    <w:rsid w:val="00C0638F"/>
    <w:rsid w:val="00CA1A59"/>
    <w:rsid w:val="00CC20A2"/>
    <w:rsid w:val="00CE5366"/>
    <w:rsid w:val="00D5047D"/>
    <w:rsid w:val="00D80EC5"/>
    <w:rsid w:val="00DF2B97"/>
    <w:rsid w:val="00E57E27"/>
    <w:rsid w:val="00E85053"/>
    <w:rsid w:val="00E87184"/>
    <w:rsid w:val="00EB058C"/>
    <w:rsid w:val="00EE7981"/>
    <w:rsid w:val="00F671A3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7B134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B134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B1343"/>
    <w:rPr>
      <w:vertAlign w:val="superscript"/>
    </w:rPr>
  </w:style>
  <w:style w:type="character" w:styleId="a9">
    <w:name w:val="Hyperlink"/>
    <w:basedOn w:val="a0"/>
    <w:uiPriority w:val="99"/>
    <w:unhideWhenUsed/>
    <w:rsid w:val="00A01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771C8-0273-460C-B398-AD0F9830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2021-03-15T06:34:00Z</cp:lastPrinted>
  <dcterms:created xsi:type="dcterms:W3CDTF">2014-08-01T13:47:00Z</dcterms:created>
  <dcterms:modified xsi:type="dcterms:W3CDTF">2021-03-15T06:34:00Z</dcterms:modified>
</cp:coreProperties>
</file>