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D4" w:rsidRPr="00D5357F" w:rsidRDefault="00142BD4" w:rsidP="00142BD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D5357F">
        <w:rPr>
          <w:rFonts w:ascii="Times New Roman" w:hAnsi="Times New Roman" w:cs="Times New Roman"/>
          <w:sz w:val="28"/>
          <w:szCs w:val="28"/>
        </w:rPr>
        <w:t>АДМИНИСТРАЦИЯ ПАШКОВСКОГО СЕЛЬСОВЕТА</w:t>
      </w:r>
    </w:p>
    <w:p w:rsidR="00142BD4" w:rsidRPr="00D5357F" w:rsidRDefault="00142BD4" w:rsidP="00142BD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D5357F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142BD4" w:rsidRDefault="00142BD4" w:rsidP="00142BD4">
      <w:pPr>
        <w:jc w:val="center"/>
        <w:rPr>
          <w:rFonts w:ascii="Times New Roman" w:hAnsi="Times New Roman" w:cs="Times New Roman"/>
          <w:sz w:val="28"/>
        </w:rPr>
      </w:pPr>
    </w:p>
    <w:p w:rsidR="00142BD4" w:rsidRDefault="00142BD4" w:rsidP="00142BD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РАСПОРЯЖЕНИЕ</w:t>
      </w:r>
    </w:p>
    <w:p w:rsidR="00142BD4" w:rsidRDefault="00D03B37" w:rsidP="00D03B37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142BD4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="00142BD4">
        <w:rPr>
          <w:rFonts w:ascii="Times New Roman" w:hAnsi="Times New Roman" w:cs="Times New Roman"/>
          <w:sz w:val="28"/>
        </w:rPr>
        <w:t xml:space="preserve"> 28.12.2020 года                                                               №</w:t>
      </w:r>
      <w:r>
        <w:rPr>
          <w:rFonts w:ascii="Times New Roman" w:hAnsi="Times New Roman" w:cs="Times New Roman"/>
          <w:sz w:val="28"/>
        </w:rPr>
        <w:t>57</w:t>
      </w:r>
    </w:p>
    <w:p w:rsidR="00142BD4" w:rsidRDefault="00142BD4" w:rsidP="00D03B37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 Чаплыгина</w:t>
      </w:r>
    </w:p>
    <w:p w:rsidR="00142BD4" w:rsidRDefault="00142BD4" w:rsidP="00142BD4">
      <w:pPr>
        <w:spacing w:after="0"/>
        <w:rPr>
          <w:rFonts w:ascii="Times New Roman" w:hAnsi="Times New Roman" w:cs="Times New Roman"/>
          <w:sz w:val="28"/>
        </w:rPr>
      </w:pPr>
    </w:p>
    <w:p w:rsidR="00D03B37" w:rsidRDefault="00D03B37" w:rsidP="00D03B3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плана проведения проверок при осуществлении ведомственного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на 2021 год</w:t>
      </w:r>
    </w:p>
    <w:p w:rsidR="00D03B37" w:rsidRDefault="00D03B37" w:rsidP="00D03B3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В соответствии со статьей 353.1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Трудового кодекса Российской Федерации, Законом Курской области №111-ЗКО от 25.11.2019 года "О порядке и условиях осуществления ведомственного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права»:</w:t>
      </w:r>
    </w:p>
    <w:p w:rsidR="00D03B37" w:rsidRDefault="00D03B37" w:rsidP="00D03B3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1.Утвердить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 проведения проверок при осуществлении ведомственного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на 2021 год в подведомственных организациях (далее - План) согласно приложению.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 Определить период, подлежащий проверке в соответствии с Планом, 2018 - 2020 годы.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 Заместителю Главы Администрации Пашковского  сельсовета  Курского района Бондаревой  Т.А. ознакомить с настоящим Распоряжением руководителей МКУК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Чаплыгинский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сельский клуб», МКУ ОДА Пашковского сельсовета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обеспечить размещение Плана на официальном сайте в сети Интернет.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D03B37" w:rsidRDefault="00D03B37" w:rsidP="00D03B3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Глава Пашковского сельсовета</w:t>
      </w:r>
    </w:p>
    <w:p w:rsidR="00D03B37" w:rsidRDefault="00D03B37" w:rsidP="00D03B3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                                                        С.Н. Хорьяков </w:t>
      </w:r>
    </w:p>
    <w:p w:rsidR="00D03B37" w:rsidRDefault="00D03B37" w:rsidP="00D0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B37" w:rsidRDefault="00D03B37" w:rsidP="00D03B3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 Распоряжению Администрации</w:t>
      </w:r>
    </w:p>
    <w:p w:rsidR="00D03B37" w:rsidRDefault="00D03B37" w:rsidP="00D03B3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Пашковского  сельсовета Курского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от 28 декабря 2020 г. г. №57</w:t>
      </w:r>
    </w:p>
    <w:p w:rsidR="00D03B37" w:rsidRDefault="00D03B37" w:rsidP="00D03B3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3B37" w:rsidRDefault="00D03B37" w:rsidP="00D03B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проведения проверок при осуществлении ведомственного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на 2021 год</w:t>
      </w:r>
    </w:p>
    <w:tbl>
      <w:tblPr>
        <w:tblW w:w="0" w:type="auto"/>
        <w:tblCellSpacing w:w="15" w:type="dxa"/>
        <w:tblLayout w:type="fixed"/>
        <w:tblLook w:val="04A0"/>
      </w:tblPr>
      <w:tblGrid>
        <w:gridCol w:w="668"/>
        <w:gridCol w:w="2116"/>
        <w:gridCol w:w="2364"/>
        <w:gridCol w:w="1398"/>
        <w:gridCol w:w="1442"/>
        <w:gridCol w:w="1457"/>
      </w:tblGrid>
      <w:tr w:rsidR="00D03B37" w:rsidTr="00D03B37">
        <w:trPr>
          <w:trHeight w:val="15"/>
          <w:tblCellSpacing w:w="15" w:type="dxa"/>
        </w:trPr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B37" w:rsidRDefault="00D03B37"/>
        </w:tc>
        <w:tc>
          <w:tcPr>
            <w:tcW w:w="20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B37" w:rsidRDefault="00D03B37"/>
        </w:tc>
        <w:tc>
          <w:tcPr>
            <w:tcW w:w="2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B37" w:rsidRDefault="00D03B37"/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B37" w:rsidRDefault="00D03B37"/>
        </w:tc>
        <w:tc>
          <w:tcPr>
            <w:tcW w:w="1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B37" w:rsidRDefault="00D03B37"/>
        </w:tc>
        <w:tc>
          <w:tcPr>
            <w:tcW w:w="1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B37" w:rsidRDefault="00D03B37"/>
        </w:tc>
      </w:tr>
      <w:tr w:rsidR="00D03B37" w:rsidTr="00D03B37">
        <w:trPr>
          <w:tblCellSpacing w:w="15" w:type="dxa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B37" w:rsidRDefault="00D03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B37" w:rsidRDefault="00D03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подведомственной организации, в отношении которой проводится плановая проверка 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B37" w:rsidRDefault="00D03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 плановой проверки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B37" w:rsidRDefault="00D03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плановой проверки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B37" w:rsidRDefault="00D03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начала проведения плановой проверки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B37" w:rsidRDefault="00D03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окончания проведения плановой проверки </w:t>
            </w:r>
          </w:p>
        </w:tc>
      </w:tr>
      <w:tr w:rsidR="00D03B37" w:rsidTr="00D03B37">
        <w:trPr>
          <w:tblCellSpacing w:w="15" w:type="dxa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B37" w:rsidRDefault="00D03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B37" w:rsidRDefault="00D03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B37" w:rsidRDefault="00D03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B37" w:rsidRDefault="00D03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B37" w:rsidRDefault="00D03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B37" w:rsidRDefault="00D03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D03B37" w:rsidTr="00D03B37">
        <w:trPr>
          <w:tblCellSpacing w:w="15" w:type="dxa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B37" w:rsidRDefault="00D03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B37" w:rsidRDefault="00D03B37" w:rsidP="00D03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ОДА Пашковского сельсовета 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B37" w:rsidRDefault="00D03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требований трудового законодательства и иных нормативных правовых актов, содержащих нормы трудового права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B37" w:rsidRDefault="00D03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документарная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B37" w:rsidRDefault="00D03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05.07.2021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B37" w:rsidRDefault="00D03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26.07.2021 </w:t>
            </w:r>
          </w:p>
        </w:tc>
      </w:tr>
      <w:tr w:rsidR="00D03B37" w:rsidTr="00D03B37">
        <w:trPr>
          <w:tblCellSpacing w:w="15" w:type="dxa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B37" w:rsidRDefault="00D03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B37" w:rsidRDefault="00D03B37" w:rsidP="00D03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Чаплыгинский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сельский клуб »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B37" w:rsidRDefault="00D03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требований трудового законодательства и иных нормативных правовых актов, содержащих нормы трудового права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B37" w:rsidRDefault="00D03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документарная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B37" w:rsidRDefault="00D03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07.06.2021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3B37" w:rsidRDefault="00D03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28.06.2021 </w:t>
            </w:r>
          </w:p>
        </w:tc>
      </w:tr>
    </w:tbl>
    <w:p w:rsidR="00D03B37" w:rsidRDefault="00D03B37" w:rsidP="00D03B37">
      <w:pPr>
        <w:rPr>
          <w:sz w:val="28"/>
          <w:szCs w:val="28"/>
        </w:rPr>
      </w:pPr>
    </w:p>
    <w:p w:rsidR="00030D8E" w:rsidRDefault="00030D8E" w:rsidP="00D03B37">
      <w:pPr>
        <w:ind w:left="284" w:hanging="284"/>
      </w:pPr>
    </w:p>
    <w:sectPr w:rsidR="00030D8E" w:rsidSect="00142BD4">
      <w:pgSz w:w="11906" w:h="16838"/>
      <w:pgMar w:top="1531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5E71"/>
    <w:multiLevelType w:val="hybridMultilevel"/>
    <w:tmpl w:val="ABA0A318"/>
    <w:lvl w:ilvl="0" w:tplc="C03EB3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10A1B"/>
    <w:multiLevelType w:val="hybridMultilevel"/>
    <w:tmpl w:val="FBC6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2BD4"/>
    <w:rsid w:val="00030D8E"/>
    <w:rsid w:val="00142BD4"/>
    <w:rsid w:val="005078B6"/>
    <w:rsid w:val="00D0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368</Words>
  <Characters>2100</Characters>
  <Application>Microsoft Office Word</Application>
  <DocSecurity>0</DocSecurity>
  <Lines>17</Lines>
  <Paragraphs>4</Paragraphs>
  <ScaleCrop>false</ScaleCrop>
  <Company>Ya Blondinko Edition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2021-05-24T13:15:00Z</cp:lastPrinted>
  <dcterms:created xsi:type="dcterms:W3CDTF">2021-01-29T12:23:00Z</dcterms:created>
  <dcterms:modified xsi:type="dcterms:W3CDTF">2021-05-24T13:16:00Z</dcterms:modified>
</cp:coreProperties>
</file>