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2B3" w:rsidRDefault="00FC02B3" w:rsidP="00FC02B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Какие лекарства подлежат маркировке с 2020 года</w:t>
      </w:r>
    </w:p>
    <w:p w:rsidR="00FC02B3" w:rsidRDefault="00FC02B3" w:rsidP="00FC02B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Для некоторых лекарственных средств обязательная маркировка началась уже в 2019 году. Речь идет о лекарственных средствах  для так называемых высокозатратных нозологий (ВЗН). К ним относятся препараты для лечения:</w:t>
      </w:r>
    </w:p>
    <w:p w:rsidR="00FC02B3" w:rsidRDefault="00FC02B3" w:rsidP="00FC02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Гемофилии.</w:t>
      </w:r>
    </w:p>
    <w:p w:rsidR="00FC02B3" w:rsidRDefault="00FC02B3" w:rsidP="00FC02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Муковисцидоза.</w:t>
      </w:r>
    </w:p>
    <w:p w:rsidR="00FC02B3" w:rsidRDefault="00FC02B3" w:rsidP="00FC02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Гипофизарного нанизма.</w:t>
      </w:r>
    </w:p>
    <w:p w:rsidR="00FC02B3" w:rsidRDefault="00FC02B3" w:rsidP="00FC02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Болезни Гоше.</w:t>
      </w:r>
    </w:p>
    <w:p w:rsidR="00FC02B3" w:rsidRDefault="00FC02B3" w:rsidP="00FC02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Злокачественных новообразований лимфоидной, кроветворной и родственных им тканей.</w:t>
      </w:r>
    </w:p>
    <w:p w:rsidR="00FC02B3" w:rsidRDefault="00FC02B3" w:rsidP="00FC02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Рассеянного склероза.</w:t>
      </w:r>
    </w:p>
    <w:p w:rsidR="00FC02B3" w:rsidRDefault="00FC02B3" w:rsidP="00FC02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Лиц после трансплантации органов и (или) тканей.</w:t>
      </w:r>
    </w:p>
    <w:p w:rsidR="00FC02B3" w:rsidRDefault="00FC02B3" w:rsidP="00FC02B3">
      <w:pPr>
        <w:pStyle w:val="a3"/>
      </w:pPr>
      <w:r>
        <w:t xml:space="preserve">На идентификаторе медицинских изделий должны быть данные о: </w:t>
      </w:r>
    </w:p>
    <w:p w:rsidR="00FC02B3" w:rsidRDefault="00FC02B3" w:rsidP="00FC02B3">
      <w:pPr>
        <w:pStyle w:val="a3"/>
        <w:numPr>
          <w:ilvl w:val="0"/>
          <w:numId w:val="2"/>
        </w:numPr>
      </w:pPr>
      <w:r>
        <w:t xml:space="preserve">Наименовании товара, а также стране и адресе его изготовителя. </w:t>
      </w:r>
    </w:p>
    <w:p w:rsidR="00FC02B3" w:rsidRDefault="00FC02B3" w:rsidP="00FC02B3">
      <w:pPr>
        <w:pStyle w:val="a3"/>
        <w:numPr>
          <w:ilvl w:val="0"/>
          <w:numId w:val="2"/>
        </w:numPr>
      </w:pPr>
      <w:r>
        <w:t xml:space="preserve">Предназначении конкретно взятого устройства. </w:t>
      </w:r>
    </w:p>
    <w:p w:rsidR="00FC02B3" w:rsidRDefault="00FC02B3" w:rsidP="00FC02B3">
      <w:pPr>
        <w:pStyle w:val="a3"/>
        <w:numPr>
          <w:ilvl w:val="0"/>
          <w:numId w:val="2"/>
        </w:numPr>
      </w:pPr>
      <w:r>
        <w:t xml:space="preserve">Идентификационные номера (серия, номер, пария и т.п.). </w:t>
      </w:r>
    </w:p>
    <w:p w:rsidR="00FC02B3" w:rsidRDefault="00FC02B3" w:rsidP="00FC02B3">
      <w:pPr>
        <w:pStyle w:val="a3"/>
        <w:numPr>
          <w:ilvl w:val="0"/>
          <w:numId w:val="2"/>
        </w:numPr>
      </w:pPr>
      <w:r>
        <w:t xml:space="preserve">Условия и срок хранения. </w:t>
      </w:r>
    </w:p>
    <w:p w:rsidR="00FC02B3" w:rsidRDefault="00FC02B3" w:rsidP="00FC02B3">
      <w:pPr>
        <w:pStyle w:val="a3"/>
        <w:numPr>
          <w:ilvl w:val="0"/>
          <w:numId w:val="2"/>
        </w:numPr>
        <w:pBdr>
          <w:bottom w:val="single" w:sz="12" w:space="1" w:color="auto"/>
        </w:pBdr>
      </w:pPr>
      <w:r>
        <w:t xml:space="preserve">Особенности использования.  </w:t>
      </w:r>
    </w:p>
    <w:p w:rsidR="00FC02B3" w:rsidRDefault="00FC02B3" w:rsidP="00FC02B3">
      <w:pPr>
        <w:pStyle w:val="a3"/>
        <w:ind w:left="720"/>
      </w:pPr>
    </w:p>
    <w:p w:rsidR="0065508B" w:rsidRDefault="0065508B"/>
    <w:sectPr w:rsidR="00655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337EA"/>
    <w:multiLevelType w:val="multilevel"/>
    <w:tmpl w:val="B538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FF482F"/>
    <w:multiLevelType w:val="multilevel"/>
    <w:tmpl w:val="9A24C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FC02B3"/>
    <w:rsid w:val="0065508B"/>
    <w:rsid w:val="00FC0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0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>Ya Blondinko Edition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2021-06-11T06:05:00Z</dcterms:created>
  <dcterms:modified xsi:type="dcterms:W3CDTF">2021-06-11T06:05:00Z</dcterms:modified>
</cp:coreProperties>
</file>