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BD" w:rsidRPr="006A7CEB" w:rsidRDefault="00764F84" w:rsidP="006A7CEB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8048091" wp14:editId="1FC51F02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BD" w:rsidRDefault="009E6CBD" w:rsidP="006A7C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Госреестр пополнился сведениями о реликтовой д</w:t>
      </w:r>
      <w:r w:rsidRPr="005778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убов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ой роще</w:t>
      </w:r>
    </w:p>
    <w:p w:rsidR="004F2485" w:rsidRDefault="004F2485" w:rsidP="004F24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4F84" w:rsidRDefault="00062C72" w:rsidP="00062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777FE">
        <w:rPr>
          <w:rFonts w:ascii="Times New Roman" w:hAnsi="Times New Roman" w:cs="Times New Roman"/>
          <w:b/>
          <w:sz w:val="28"/>
          <w:szCs w:val="28"/>
        </w:rPr>
        <w:t xml:space="preserve">адастровая палата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Pr="009474AA">
        <w:rPr>
          <w:rFonts w:ascii="Times New Roman" w:hAnsi="Times New Roman" w:cs="Times New Roman"/>
          <w:b/>
          <w:sz w:val="28"/>
          <w:szCs w:val="28"/>
        </w:rPr>
        <w:t xml:space="preserve">внесла </w:t>
      </w:r>
      <w:r w:rsidRPr="00DF71A2">
        <w:rPr>
          <w:rFonts w:ascii="Times New Roman" w:hAnsi="Times New Roman" w:cs="Times New Roman"/>
          <w:b/>
          <w:sz w:val="28"/>
          <w:szCs w:val="28"/>
        </w:rPr>
        <w:t>в Единый государственный реестр недвижимости (ЕГРН) сведения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  особо охраняемой </w:t>
      </w:r>
      <w:r w:rsidR="00E46F83">
        <w:rPr>
          <w:rFonts w:ascii="Times New Roman" w:hAnsi="Times New Roman" w:cs="Times New Roman"/>
          <w:b/>
          <w:sz w:val="28"/>
          <w:szCs w:val="28"/>
        </w:rPr>
        <w:t xml:space="preserve">природной </w:t>
      </w:r>
      <w:r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E46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F83" w:rsidRPr="00E46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(ООПТ)</w:t>
      </w:r>
      <w:r>
        <w:rPr>
          <w:rFonts w:ascii="Times New Roman" w:hAnsi="Times New Roman" w:cs="Times New Roman"/>
          <w:b/>
          <w:sz w:val="28"/>
          <w:szCs w:val="28"/>
        </w:rPr>
        <w:t xml:space="preserve"> Дубовая роща.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DEF" w:rsidRDefault="006C6DEF" w:rsidP="006C6D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«Дубовая роща» – </w:t>
      </w:r>
      <w:r w:rsidRPr="002E34F4">
        <w:rPr>
          <w:rFonts w:ascii="Times New Roman" w:hAnsi="Times New Roman" w:cs="Times New Roman"/>
          <w:sz w:val="28"/>
          <w:szCs w:val="28"/>
        </w:rPr>
        <w:t>новая особо охраняе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283C8B">
        <w:rPr>
          <w:rFonts w:ascii="Times New Roman" w:hAnsi="Times New Roman" w:cs="Times New Roman"/>
          <w:sz w:val="28"/>
          <w:szCs w:val="28"/>
        </w:rPr>
        <w:t xml:space="preserve">природная </w:t>
      </w:r>
      <w:r>
        <w:rPr>
          <w:rFonts w:ascii="Times New Roman" w:hAnsi="Times New Roman" w:cs="Times New Roman"/>
          <w:sz w:val="28"/>
          <w:szCs w:val="28"/>
        </w:rPr>
        <w:t xml:space="preserve">территория Курской области. </w:t>
      </w:r>
      <w:r w:rsidRPr="002E34F4">
        <w:rPr>
          <w:rFonts w:ascii="Times New Roman" w:hAnsi="Times New Roman" w:cs="Times New Roman"/>
          <w:sz w:val="28"/>
          <w:szCs w:val="28"/>
        </w:rPr>
        <w:t xml:space="preserve">Это 455 гектаров реликтового леса, пойменных озёр, лугов и болот. </w:t>
      </w:r>
      <w:r>
        <w:rPr>
          <w:rFonts w:ascii="Times New Roman" w:hAnsi="Times New Roman" w:cs="Times New Roman"/>
          <w:sz w:val="28"/>
          <w:szCs w:val="28"/>
        </w:rPr>
        <w:t xml:space="preserve">Место располагается  в городе Льгове, на левом берегу Сейма. </w:t>
      </w:r>
    </w:p>
    <w:p w:rsidR="006C6DEF" w:rsidRDefault="00120891" w:rsidP="006C6D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Роща ранее в</w:t>
      </w:r>
      <w:r w:rsidR="006C6DEF" w:rsidRPr="006C6DEF">
        <w:rPr>
          <w:rFonts w:ascii="Times New Roman" w:hAnsi="Times New Roman" w:cs="Times New Roman"/>
          <w:sz w:val="28"/>
          <w:szCs w:val="28"/>
        </w:rPr>
        <w:t>ходила в состав усадьбы конц</w:t>
      </w:r>
      <w:r w:rsidR="006C6DEF">
        <w:rPr>
          <w:rFonts w:ascii="Times New Roman" w:hAnsi="Times New Roman" w:cs="Times New Roman"/>
          <w:sz w:val="28"/>
          <w:szCs w:val="28"/>
        </w:rPr>
        <w:t>а XVIII века «Нижние Деревеньки»</w:t>
      </w:r>
      <w:r w:rsidR="006C6DEF" w:rsidRPr="006C6DEF">
        <w:rPr>
          <w:rFonts w:ascii="Times New Roman" w:hAnsi="Times New Roman" w:cs="Times New Roman"/>
          <w:sz w:val="28"/>
          <w:szCs w:val="28"/>
        </w:rPr>
        <w:t>, принадлежавшей князю, русскому дипломату Ивану Барятинскому.</w:t>
      </w:r>
    </w:p>
    <w:p w:rsidR="002E34F4" w:rsidRDefault="006C6DEF" w:rsidP="006C6D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Дубрава уникальна </w:t>
      </w:r>
      <w:r w:rsidR="002E34F4" w:rsidRPr="002E34F4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ом деревьев, который </w:t>
      </w:r>
      <w:r w:rsidR="002E34F4" w:rsidRPr="002E34F4">
        <w:rPr>
          <w:rFonts w:ascii="Times New Roman" w:hAnsi="Times New Roman" w:cs="Times New Roman"/>
          <w:sz w:val="28"/>
          <w:szCs w:val="28"/>
        </w:rPr>
        <w:t>достигает 2</w:t>
      </w:r>
      <w:r w:rsidR="00764F84">
        <w:rPr>
          <w:rFonts w:ascii="Times New Roman" w:hAnsi="Times New Roman" w:cs="Times New Roman"/>
          <w:sz w:val="28"/>
          <w:szCs w:val="28"/>
        </w:rPr>
        <w:t>00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34F4" w:rsidRPr="002E34F4">
        <w:rPr>
          <w:rFonts w:ascii="Times New Roman" w:hAnsi="Times New Roman" w:cs="Times New Roman"/>
          <w:sz w:val="28"/>
          <w:szCs w:val="28"/>
        </w:rPr>
        <w:t>памятник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2E34F4" w:rsidRPr="002E34F4">
        <w:rPr>
          <w:rFonts w:ascii="Times New Roman" w:hAnsi="Times New Roman" w:cs="Times New Roman"/>
          <w:sz w:val="28"/>
          <w:szCs w:val="28"/>
        </w:rPr>
        <w:t xml:space="preserve"> живой природы всероссийского значе</w:t>
      </w:r>
      <w:r w:rsidR="00764F84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2E34F4" w:rsidRPr="002E34F4">
        <w:rPr>
          <w:rFonts w:ascii="Times New Roman" w:hAnsi="Times New Roman" w:cs="Times New Roman"/>
          <w:sz w:val="28"/>
          <w:szCs w:val="28"/>
        </w:rPr>
        <w:t xml:space="preserve"> в роще обитают интерес</w:t>
      </w:r>
      <w:r>
        <w:rPr>
          <w:rFonts w:ascii="Times New Roman" w:hAnsi="Times New Roman" w:cs="Times New Roman"/>
          <w:sz w:val="28"/>
          <w:szCs w:val="28"/>
        </w:rPr>
        <w:t xml:space="preserve">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краснокнижные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виды животных</w:t>
      </w:r>
      <w:r w:rsidR="002E34F4">
        <w:rPr>
          <w:rFonts w:ascii="Times New Roman" w:hAnsi="Times New Roman" w:cs="Times New Roman"/>
          <w:sz w:val="28"/>
          <w:szCs w:val="28"/>
        </w:rPr>
        <w:t>.</w:t>
      </w:r>
    </w:p>
    <w:p w:rsidR="00E46F83" w:rsidRPr="00ED3B72" w:rsidRDefault="00E46F83" w:rsidP="00E46F8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proofErr w:type="spellStart"/>
      <w:r w:rsidRPr="00ED3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Справочно</w:t>
      </w:r>
      <w:proofErr w:type="spellEnd"/>
      <w:r w:rsidRPr="00ED3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46F83" w:rsidRPr="00ED3B72" w:rsidRDefault="00E46F83" w:rsidP="00E46F8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ED3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охраняемые природные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3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значение. Как правило, эти территории полностью или частично изъяты из хозяйственного использования, так как для них установлен режим особой охраны.</w:t>
      </w:r>
    </w:p>
    <w:p w:rsidR="007652B5" w:rsidRPr="00283C8B" w:rsidRDefault="00283C8B" w:rsidP="00283C8B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об ООПТ отображаются на </w:t>
      </w:r>
      <w:hyperlink r:id="rId7" w:history="1">
        <w:r w:rsidRPr="00C93EC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Публичной кадастровой карте</w:t>
        </w:r>
      </w:hyperlink>
      <w:r w:rsidRPr="0028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Заинтересованные лица по учетному номеру ООПТ могут увидеть основную информацию о ней: наименование, описание, ограничения, дату внесения сведений в ЕГРН.</w:t>
      </w:r>
    </w:p>
    <w:sectPr w:rsidR="007652B5" w:rsidRPr="0028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0B28"/>
    <w:multiLevelType w:val="multilevel"/>
    <w:tmpl w:val="73F4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C4C02"/>
    <w:multiLevelType w:val="multilevel"/>
    <w:tmpl w:val="7386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27EC8"/>
    <w:multiLevelType w:val="multilevel"/>
    <w:tmpl w:val="44A0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1148F"/>
    <w:multiLevelType w:val="multilevel"/>
    <w:tmpl w:val="CD3E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CA2004"/>
    <w:multiLevelType w:val="multilevel"/>
    <w:tmpl w:val="C60E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B30D0"/>
    <w:multiLevelType w:val="multilevel"/>
    <w:tmpl w:val="C67C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064AD2"/>
    <w:multiLevelType w:val="multilevel"/>
    <w:tmpl w:val="46C4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61039"/>
    <w:multiLevelType w:val="multilevel"/>
    <w:tmpl w:val="2100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75F2C"/>
    <w:multiLevelType w:val="multilevel"/>
    <w:tmpl w:val="D684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AB5EE6"/>
    <w:multiLevelType w:val="multilevel"/>
    <w:tmpl w:val="AB7C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AD0A01"/>
    <w:multiLevelType w:val="multilevel"/>
    <w:tmpl w:val="F5B6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0A0DA4"/>
    <w:multiLevelType w:val="multilevel"/>
    <w:tmpl w:val="F5AA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567428"/>
    <w:multiLevelType w:val="multilevel"/>
    <w:tmpl w:val="D80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8E3EAD"/>
    <w:multiLevelType w:val="multilevel"/>
    <w:tmpl w:val="654A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DF53B0"/>
    <w:multiLevelType w:val="multilevel"/>
    <w:tmpl w:val="A7A0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4F31FE"/>
    <w:multiLevelType w:val="multilevel"/>
    <w:tmpl w:val="3A8E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724D97"/>
    <w:multiLevelType w:val="multilevel"/>
    <w:tmpl w:val="DCA6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A05939"/>
    <w:multiLevelType w:val="multilevel"/>
    <w:tmpl w:val="640C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462DD2"/>
    <w:multiLevelType w:val="multilevel"/>
    <w:tmpl w:val="19A8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991DD5"/>
    <w:multiLevelType w:val="multilevel"/>
    <w:tmpl w:val="7402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5E07AE"/>
    <w:multiLevelType w:val="multilevel"/>
    <w:tmpl w:val="A0A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902CA3"/>
    <w:multiLevelType w:val="multilevel"/>
    <w:tmpl w:val="66C0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8F7939"/>
    <w:multiLevelType w:val="multilevel"/>
    <w:tmpl w:val="BAAA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0C6549"/>
    <w:multiLevelType w:val="multilevel"/>
    <w:tmpl w:val="C93C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3E7E19"/>
    <w:multiLevelType w:val="multilevel"/>
    <w:tmpl w:val="9958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5"/>
  </w:num>
  <w:num w:numId="5">
    <w:abstractNumId w:val="17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  <w:num w:numId="12">
    <w:abstractNumId w:val="22"/>
  </w:num>
  <w:num w:numId="13">
    <w:abstractNumId w:val="4"/>
  </w:num>
  <w:num w:numId="14">
    <w:abstractNumId w:val="16"/>
  </w:num>
  <w:num w:numId="15">
    <w:abstractNumId w:val="13"/>
  </w:num>
  <w:num w:numId="16">
    <w:abstractNumId w:val="14"/>
  </w:num>
  <w:num w:numId="17">
    <w:abstractNumId w:val="7"/>
  </w:num>
  <w:num w:numId="18">
    <w:abstractNumId w:val="19"/>
  </w:num>
  <w:num w:numId="19">
    <w:abstractNumId w:val="18"/>
  </w:num>
  <w:num w:numId="20">
    <w:abstractNumId w:val="5"/>
  </w:num>
  <w:num w:numId="21">
    <w:abstractNumId w:val="11"/>
  </w:num>
  <w:num w:numId="22">
    <w:abstractNumId w:val="21"/>
  </w:num>
  <w:num w:numId="23">
    <w:abstractNumId w:val="10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9A"/>
    <w:rsid w:val="00062C72"/>
    <w:rsid w:val="00116A92"/>
    <w:rsid w:val="00120891"/>
    <w:rsid w:val="00144485"/>
    <w:rsid w:val="00212598"/>
    <w:rsid w:val="00283C8B"/>
    <w:rsid w:val="002E34F4"/>
    <w:rsid w:val="00411288"/>
    <w:rsid w:val="004F2485"/>
    <w:rsid w:val="00577891"/>
    <w:rsid w:val="006A7CEB"/>
    <w:rsid w:val="006C471B"/>
    <w:rsid w:val="006C6DEF"/>
    <w:rsid w:val="00764F84"/>
    <w:rsid w:val="007652B5"/>
    <w:rsid w:val="00853BEF"/>
    <w:rsid w:val="009400EB"/>
    <w:rsid w:val="009D727A"/>
    <w:rsid w:val="009E6CBD"/>
    <w:rsid w:val="00AB3B2E"/>
    <w:rsid w:val="00C777FE"/>
    <w:rsid w:val="00C82B9A"/>
    <w:rsid w:val="00C93EC9"/>
    <w:rsid w:val="00E4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2E34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E34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E34F4"/>
    <w:rPr>
      <w:color w:val="0000FF"/>
      <w:u w:val="single"/>
    </w:rPr>
  </w:style>
  <w:style w:type="character" w:customStyle="1" w:styleId="blindlabel">
    <w:name w:val="blind_label"/>
    <w:basedOn w:val="a0"/>
    <w:rsid w:val="002E34F4"/>
  </w:style>
  <w:style w:type="character" w:customStyle="1" w:styleId="im-mess-stack--tools">
    <w:name w:val="im-mess-stack--tools"/>
    <w:basedOn w:val="a0"/>
    <w:rsid w:val="002E34F4"/>
  </w:style>
  <w:style w:type="character" w:customStyle="1" w:styleId="reldate">
    <w:name w:val="rel_date"/>
    <w:basedOn w:val="a0"/>
    <w:rsid w:val="002E34F4"/>
  </w:style>
  <w:style w:type="character" w:customStyle="1" w:styleId="timecurrent">
    <w:name w:val="_time_current"/>
    <w:basedOn w:val="a0"/>
    <w:rsid w:val="002E34F4"/>
  </w:style>
  <w:style w:type="character" w:customStyle="1" w:styleId="videoplayerautoplaytimertext">
    <w:name w:val="videoplayer_autoplay_timer_text"/>
    <w:basedOn w:val="a0"/>
    <w:rsid w:val="002E34F4"/>
  </w:style>
  <w:style w:type="character" w:customStyle="1" w:styleId="im-right-menu--text">
    <w:name w:val="im-right-menu--text"/>
    <w:basedOn w:val="a0"/>
    <w:rsid w:val="002E34F4"/>
  </w:style>
  <w:style w:type="paragraph" w:styleId="a4">
    <w:name w:val="Balloon Text"/>
    <w:basedOn w:val="a"/>
    <w:link w:val="a5"/>
    <w:uiPriority w:val="99"/>
    <w:semiHidden/>
    <w:unhideWhenUsed/>
    <w:rsid w:val="002E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4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7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C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83C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2E34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E34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E34F4"/>
    <w:rPr>
      <w:color w:val="0000FF"/>
      <w:u w:val="single"/>
    </w:rPr>
  </w:style>
  <w:style w:type="character" w:customStyle="1" w:styleId="blindlabel">
    <w:name w:val="blind_label"/>
    <w:basedOn w:val="a0"/>
    <w:rsid w:val="002E34F4"/>
  </w:style>
  <w:style w:type="character" w:customStyle="1" w:styleId="im-mess-stack--tools">
    <w:name w:val="im-mess-stack--tools"/>
    <w:basedOn w:val="a0"/>
    <w:rsid w:val="002E34F4"/>
  </w:style>
  <w:style w:type="character" w:customStyle="1" w:styleId="reldate">
    <w:name w:val="rel_date"/>
    <w:basedOn w:val="a0"/>
    <w:rsid w:val="002E34F4"/>
  </w:style>
  <w:style w:type="character" w:customStyle="1" w:styleId="timecurrent">
    <w:name w:val="_time_current"/>
    <w:basedOn w:val="a0"/>
    <w:rsid w:val="002E34F4"/>
  </w:style>
  <w:style w:type="character" w:customStyle="1" w:styleId="videoplayerautoplaytimertext">
    <w:name w:val="videoplayer_autoplay_timer_text"/>
    <w:basedOn w:val="a0"/>
    <w:rsid w:val="002E34F4"/>
  </w:style>
  <w:style w:type="character" w:customStyle="1" w:styleId="im-right-menu--text">
    <w:name w:val="im-right-menu--text"/>
    <w:basedOn w:val="a0"/>
    <w:rsid w:val="002E34F4"/>
  </w:style>
  <w:style w:type="paragraph" w:styleId="a4">
    <w:name w:val="Balloon Text"/>
    <w:basedOn w:val="a"/>
    <w:link w:val="a5"/>
    <w:uiPriority w:val="99"/>
    <w:semiHidden/>
    <w:unhideWhenUsed/>
    <w:rsid w:val="002E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4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7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C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83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6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0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89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14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9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0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8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316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66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1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92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19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64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277412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52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42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4101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6386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240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986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0164017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868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2045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851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92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25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996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587300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724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813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911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5859191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9610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0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763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4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348434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1155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09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022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138198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341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961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709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923091">
                                                                                                          <w:marLeft w:val="-3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4996999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139651">
                                                                                                              <w:marLeft w:val="76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596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706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259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4787275">
                                                                                                                  <w:marLeft w:val="1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43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5395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247015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0009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0266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0892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4846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2116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19421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1981273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3961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4750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9639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502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3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111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464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79140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097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46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2209940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9595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01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311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50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32663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132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422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55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381297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646708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77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666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983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966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821930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7652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61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687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8134799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4272005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821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508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203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566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560299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279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971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051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251465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148104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826817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4067675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5216929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918191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5855653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774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541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513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841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182377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141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410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793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0316280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5257826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6567714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794401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070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61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36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574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89996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0998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275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21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6695002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276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97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874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22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616625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598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74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165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4751827">
                                                                                      <w:marLeft w:val="-6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8497124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972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6885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825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9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316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994647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3959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888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37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670521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110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25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3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08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3117206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6232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87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84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4613689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223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005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015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662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932890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6640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192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081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8729150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61011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840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996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61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0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381017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18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979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334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4890675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69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737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005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36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5075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774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871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72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8929520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1207387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4509504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204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82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552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062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45197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456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63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851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0491310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472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014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71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10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091925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183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912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350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87710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1222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299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401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196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6051735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0390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625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651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026255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279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98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487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635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621396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463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85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01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3999099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946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73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491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036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5721062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3054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54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045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5619576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545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55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704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44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252029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694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63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481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5165297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2731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715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077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311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451414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7732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640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707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7000880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7674985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331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44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88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7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578667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407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870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420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813591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54437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830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578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363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1317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065218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77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51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014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1197904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662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48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496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180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261624">
                                                                                              <w:marLeft w:val="-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331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349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699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42224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825235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9583236">
                                                                                      <w:marLeft w:val="1170"/>
                                                                                      <w:marRight w:val="7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2785069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86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609865">
                                                              <w:marLeft w:val="450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22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771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1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18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03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81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561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011086">
                                          <w:marLeft w:val="84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18588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05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2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kk.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37</cp:revision>
  <cp:lastPrinted>2021-06-07T08:57:00Z</cp:lastPrinted>
  <dcterms:created xsi:type="dcterms:W3CDTF">2021-06-04T12:59:00Z</dcterms:created>
  <dcterms:modified xsi:type="dcterms:W3CDTF">2021-06-09T12:25:00Z</dcterms:modified>
</cp:coreProperties>
</file>