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560E3D" wp14:editId="5F6D20A9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BB" w:rsidRPr="006576BB" w:rsidRDefault="006576BB" w:rsidP="00022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BB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6576BB">
        <w:rPr>
          <w:rFonts w:ascii="Times New Roman" w:hAnsi="Times New Roman" w:cs="Times New Roman"/>
          <w:b/>
          <w:sz w:val="28"/>
          <w:szCs w:val="28"/>
        </w:rPr>
        <w:t>приаэродромная</w:t>
      </w:r>
      <w:proofErr w:type="spellEnd"/>
      <w:r w:rsidRPr="006576BB">
        <w:rPr>
          <w:rFonts w:ascii="Times New Roman" w:hAnsi="Times New Roman" w:cs="Times New Roman"/>
          <w:b/>
          <w:sz w:val="28"/>
          <w:szCs w:val="28"/>
        </w:rPr>
        <w:t xml:space="preserve"> территория и как она влияет на </w:t>
      </w:r>
      <w:r w:rsidR="00022A3C" w:rsidRPr="00022A3C">
        <w:rPr>
          <w:rFonts w:ascii="Times New Roman" w:hAnsi="Times New Roman" w:cs="Times New Roman"/>
          <w:b/>
          <w:sz w:val="28"/>
          <w:szCs w:val="28"/>
        </w:rPr>
        <w:t>Курск</w:t>
      </w:r>
    </w:p>
    <w:p w:rsidR="00812B64" w:rsidRDefault="00812B6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FF" w:rsidRPr="00812B64" w:rsidRDefault="00022A3C" w:rsidP="00314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pecVanish/>
        </w:rPr>
      </w:pPr>
      <w:r w:rsidRPr="00022A3C">
        <w:rPr>
          <w:rFonts w:ascii="Times New Roman" w:hAnsi="Times New Roman" w:cs="Times New Roman"/>
          <w:sz w:val="28"/>
          <w:szCs w:val="28"/>
        </w:rPr>
        <w:t>В августе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2A3C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наполнился сведениями о границах </w:t>
      </w:r>
      <w:proofErr w:type="spellStart"/>
      <w:r w:rsidRPr="00022A3C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22A3C">
        <w:rPr>
          <w:rFonts w:ascii="Times New Roman" w:hAnsi="Times New Roman" w:cs="Times New Roman"/>
          <w:sz w:val="28"/>
          <w:szCs w:val="28"/>
        </w:rPr>
        <w:t xml:space="preserve"> территории аэродрома </w:t>
      </w:r>
      <w:r w:rsidRPr="00812B64">
        <w:rPr>
          <w:rFonts w:ascii="Times New Roman" w:hAnsi="Times New Roman" w:cs="Times New Roman"/>
          <w:sz w:val="28"/>
          <w:szCs w:val="28"/>
        </w:rPr>
        <w:t>совместного использования Курск (Восточный)</w:t>
      </w:r>
      <w:r w:rsidR="003147FF">
        <w:rPr>
          <w:rFonts w:ascii="Times New Roman" w:hAnsi="Times New Roman" w:cs="Times New Roman"/>
          <w:sz w:val="28"/>
          <w:szCs w:val="28"/>
        </w:rPr>
        <w:t xml:space="preserve"> </w:t>
      </w:r>
      <w:r w:rsidR="003147FF" w:rsidRPr="00812B64">
        <w:rPr>
          <w:rFonts w:ascii="Times New Roman" w:hAnsi="Times New Roman" w:cs="Times New Roman"/>
          <w:sz w:val="28"/>
          <w:szCs w:val="28"/>
        </w:rPr>
        <w:t>и установленны</w:t>
      </w:r>
      <w:r w:rsidR="003147FF">
        <w:rPr>
          <w:rFonts w:ascii="Times New Roman" w:hAnsi="Times New Roman" w:cs="Times New Roman"/>
          <w:sz w:val="28"/>
          <w:szCs w:val="28"/>
        </w:rPr>
        <w:t>ми</w:t>
      </w:r>
      <w:r w:rsidR="003147FF" w:rsidRPr="00812B64">
        <w:rPr>
          <w:rFonts w:ascii="Times New Roman" w:hAnsi="Times New Roman" w:cs="Times New Roman"/>
          <w:sz w:val="28"/>
          <w:szCs w:val="28"/>
        </w:rPr>
        <w:t xml:space="preserve"> Минобороны России ограничени</w:t>
      </w:r>
      <w:r w:rsidR="003147FF">
        <w:rPr>
          <w:rFonts w:ascii="Times New Roman" w:hAnsi="Times New Roman" w:cs="Times New Roman"/>
          <w:sz w:val="28"/>
          <w:szCs w:val="28"/>
        </w:rPr>
        <w:t>ями</w:t>
      </w:r>
      <w:r w:rsidR="003147FF" w:rsidRPr="00812B64">
        <w:rPr>
          <w:rFonts w:ascii="Times New Roman" w:hAnsi="Times New Roman" w:cs="Times New Roman"/>
          <w:sz w:val="28"/>
          <w:szCs w:val="28"/>
        </w:rPr>
        <w:t>.</w:t>
      </w:r>
    </w:p>
    <w:p w:rsidR="00022A3C" w:rsidRPr="00812B64" w:rsidRDefault="00022A3C" w:rsidP="00022A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pecVanish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12B64">
        <w:rPr>
          <w:rFonts w:ascii="Times New Roman" w:hAnsi="Times New Roman" w:cs="Times New Roman"/>
          <w:sz w:val="28"/>
          <w:szCs w:val="28"/>
        </w:rPr>
        <w:t>риаэродромная</w:t>
      </w:r>
      <w:proofErr w:type="spellEnd"/>
      <w:r w:rsidRPr="00812B64">
        <w:rPr>
          <w:rFonts w:ascii="Times New Roman" w:hAnsi="Times New Roman" w:cs="Times New Roman"/>
          <w:sz w:val="28"/>
          <w:szCs w:val="28"/>
        </w:rPr>
        <w:t xml:space="preserve"> территория аэродрома совместного использования Курск (Восточный)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B64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2B64">
        <w:rPr>
          <w:rFonts w:ascii="Times New Roman" w:hAnsi="Times New Roman" w:cs="Times New Roman"/>
          <w:sz w:val="28"/>
          <w:szCs w:val="28"/>
        </w:rPr>
        <w:t>риказом Минобороны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12B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12B64">
        <w:rPr>
          <w:rFonts w:ascii="Times New Roman" w:hAnsi="Times New Roman" w:cs="Times New Roman"/>
          <w:sz w:val="28"/>
          <w:szCs w:val="28"/>
        </w:rPr>
        <w:t xml:space="preserve"> из семи подзон и зон (секторов)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A3C">
        <w:rPr>
          <w:rFonts w:ascii="Times New Roman" w:hAnsi="Times New Roman" w:cs="Times New Roman"/>
          <w:sz w:val="28"/>
          <w:szCs w:val="28"/>
        </w:rPr>
        <w:t xml:space="preserve"> В каждой подзоне</w:t>
      </w:r>
      <w:r>
        <w:rPr>
          <w:rFonts w:ascii="Times New Roman" w:hAnsi="Times New Roman" w:cs="Times New Roman"/>
          <w:sz w:val="28"/>
          <w:szCs w:val="28"/>
        </w:rPr>
        <w:t>, зоне (секторе) Минобороны России установлены с</w:t>
      </w:r>
      <w:r w:rsidRPr="00022A3C">
        <w:rPr>
          <w:rFonts w:ascii="Times New Roman" w:hAnsi="Times New Roman" w:cs="Times New Roman"/>
          <w:sz w:val="28"/>
          <w:szCs w:val="28"/>
        </w:rPr>
        <w:t xml:space="preserve">вои запреты и ограничения на строительство.  </w:t>
      </w:r>
    </w:p>
    <w:p w:rsidR="006576BB" w:rsidRPr="00FB6A01" w:rsidRDefault="00022A3C" w:rsidP="00812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A3C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022A3C">
        <w:rPr>
          <w:rFonts w:ascii="Times New Roman" w:hAnsi="Times New Roman" w:cs="Times New Roman"/>
          <w:sz w:val="28"/>
          <w:szCs w:val="28"/>
        </w:rPr>
        <w:t xml:space="preserve"> территория является зоной с особыми условиями использования территорий. </w:t>
      </w:r>
      <w:r w:rsidR="006576BB" w:rsidRPr="00022A3C">
        <w:rPr>
          <w:rFonts w:ascii="Times New Roman" w:hAnsi="Times New Roman" w:cs="Times New Roman"/>
          <w:sz w:val="28"/>
          <w:szCs w:val="28"/>
        </w:rPr>
        <w:t>Защитная зона</w:t>
      </w:r>
      <w:r>
        <w:rPr>
          <w:rFonts w:ascii="Times New Roman" w:hAnsi="Times New Roman" w:cs="Times New Roman"/>
          <w:sz w:val="28"/>
          <w:szCs w:val="28"/>
        </w:rPr>
        <w:t xml:space="preserve"> аэродрома </w:t>
      </w:r>
      <w:r w:rsidR="006576BB" w:rsidRPr="00022A3C">
        <w:rPr>
          <w:rFonts w:ascii="Times New Roman" w:hAnsi="Times New Roman" w:cs="Times New Roman"/>
          <w:sz w:val="28"/>
          <w:szCs w:val="28"/>
        </w:rPr>
        <w:t xml:space="preserve"> "накрыла" почти весь город </w:t>
      </w:r>
      <w:r>
        <w:rPr>
          <w:rFonts w:ascii="Times New Roman" w:hAnsi="Times New Roman" w:cs="Times New Roman"/>
          <w:sz w:val="28"/>
          <w:szCs w:val="28"/>
        </w:rPr>
        <w:t xml:space="preserve">Курск </w:t>
      </w:r>
      <w:r w:rsidR="006576BB" w:rsidRPr="00022A3C">
        <w:rPr>
          <w:rFonts w:ascii="Times New Roman" w:hAnsi="Times New Roman" w:cs="Times New Roman"/>
          <w:sz w:val="28"/>
          <w:szCs w:val="28"/>
        </w:rPr>
        <w:t>и коснулась сотен тысяч жителей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A01">
        <w:rPr>
          <w:rFonts w:ascii="Times New Roman" w:hAnsi="Times New Roman" w:cs="Times New Roman"/>
          <w:sz w:val="28"/>
          <w:szCs w:val="28"/>
        </w:rPr>
        <w:t xml:space="preserve"> </w:t>
      </w:r>
      <w:r w:rsidR="006576BB" w:rsidRPr="00FB6A01">
        <w:rPr>
          <w:rFonts w:ascii="Times New Roman" w:hAnsi="Times New Roman" w:cs="Times New Roman"/>
          <w:sz w:val="28"/>
          <w:szCs w:val="28"/>
        </w:rPr>
        <w:t>Дело в том, что в некоторых подзонах запрещено строить промышленные предприятия,  а где-то – даже жилые дома, школы, больницы.</w:t>
      </w:r>
    </w:p>
    <w:p w:rsidR="005A70AA" w:rsidRPr="003A53C2" w:rsidRDefault="005A70AA" w:rsidP="005A70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3C2">
        <w:rPr>
          <w:rFonts w:ascii="Times New Roman" w:hAnsi="Times New Roman" w:cs="Times New Roman"/>
          <w:sz w:val="28"/>
          <w:szCs w:val="28"/>
        </w:rPr>
        <w:t>Первая и вторая </w:t>
      </w:r>
      <w:proofErr w:type="spellStart"/>
      <w:r w:rsidRPr="003A53C2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Pr="003A53C2">
        <w:rPr>
          <w:rFonts w:ascii="Times New Roman" w:hAnsi="Times New Roman" w:cs="Times New Roman"/>
          <w:sz w:val="28"/>
          <w:szCs w:val="28"/>
        </w:rPr>
        <w:t xml:space="preserve"> – самые маленькие, они </w:t>
      </w:r>
      <w:r>
        <w:rPr>
          <w:rFonts w:ascii="Times New Roman" w:hAnsi="Times New Roman" w:cs="Times New Roman"/>
          <w:sz w:val="28"/>
          <w:szCs w:val="28"/>
        </w:rPr>
        <w:t>«защищают»</w:t>
      </w:r>
      <w:r w:rsidRPr="003A53C2">
        <w:rPr>
          <w:rFonts w:ascii="Times New Roman" w:hAnsi="Times New Roman" w:cs="Times New Roman"/>
          <w:sz w:val="28"/>
          <w:szCs w:val="28"/>
        </w:rPr>
        <w:t xml:space="preserve"> здание аэропорта и весь технический комплекс, а также взлётно-посадочную полосу. В</w:t>
      </w:r>
      <w:r>
        <w:rPr>
          <w:rFonts w:ascii="Times New Roman" w:hAnsi="Times New Roman" w:cs="Times New Roman"/>
          <w:sz w:val="28"/>
          <w:szCs w:val="28"/>
        </w:rPr>
        <w:t xml:space="preserve"> статье 47 Воздушного</w:t>
      </w:r>
      <w:r w:rsidRPr="003A53C2">
        <w:rPr>
          <w:rFonts w:ascii="Times New Roman" w:hAnsi="Times New Roman" w:cs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A53C2">
        <w:rPr>
          <w:rFonts w:ascii="Times New Roman" w:hAnsi="Times New Roman" w:cs="Times New Roman"/>
          <w:sz w:val="28"/>
          <w:szCs w:val="28"/>
        </w:rPr>
        <w:t xml:space="preserve"> сказано, что в первой </w:t>
      </w:r>
      <w:proofErr w:type="spellStart"/>
      <w:r w:rsidRPr="003A53C2"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 w:rsidRPr="003A53C2">
        <w:rPr>
          <w:rFonts w:ascii="Times New Roman" w:hAnsi="Times New Roman" w:cs="Times New Roman"/>
          <w:sz w:val="28"/>
          <w:szCs w:val="28"/>
        </w:rPr>
        <w:t xml:space="preserve"> можно размещать объекты, которые предназначены только для организации и обслуживания воздушного движения и воздушных перевозок, обеспечения взлёта, посадки, руления и стоянки воздушных судов. </w:t>
      </w:r>
    </w:p>
    <w:p w:rsidR="006576BB" w:rsidRDefault="006576BB" w:rsidP="003A53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3C2">
        <w:rPr>
          <w:rFonts w:ascii="Times New Roman" w:hAnsi="Times New Roman" w:cs="Times New Roman"/>
          <w:sz w:val="28"/>
          <w:szCs w:val="28"/>
        </w:rPr>
        <w:t xml:space="preserve">Третья </w:t>
      </w:r>
      <w:proofErr w:type="spellStart"/>
      <w:r w:rsidRPr="003A53C2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="003A53C2" w:rsidRPr="003A53C2">
        <w:rPr>
          <w:rFonts w:ascii="Times New Roman" w:hAnsi="Times New Roman" w:cs="Times New Roman"/>
          <w:sz w:val="28"/>
          <w:szCs w:val="28"/>
        </w:rPr>
        <w:t xml:space="preserve"> - с</w:t>
      </w:r>
      <w:r w:rsidRPr="003A53C2">
        <w:rPr>
          <w:rFonts w:ascii="Times New Roman" w:hAnsi="Times New Roman" w:cs="Times New Roman"/>
          <w:sz w:val="28"/>
          <w:szCs w:val="28"/>
        </w:rPr>
        <w:t xml:space="preserve">амая большая по площади. Зона "накрывает" </w:t>
      </w:r>
      <w:r w:rsidR="004542B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A53C2">
        <w:rPr>
          <w:rFonts w:ascii="Times New Roman" w:hAnsi="Times New Roman" w:cs="Times New Roman"/>
          <w:sz w:val="28"/>
          <w:szCs w:val="28"/>
        </w:rPr>
        <w:t xml:space="preserve">Курск, </w:t>
      </w:r>
      <w:r w:rsidRPr="003A53C2">
        <w:rPr>
          <w:rFonts w:ascii="Times New Roman" w:hAnsi="Times New Roman" w:cs="Times New Roman"/>
          <w:sz w:val="28"/>
          <w:szCs w:val="28"/>
        </w:rPr>
        <w:t xml:space="preserve">а также частично </w:t>
      </w:r>
      <w:r w:rsidR="003A53C2">
        <w:rPr>
          <w:rFonts w:ascii="Times New Roman" w:hAnsi="Times New Roman" w:cs="Times New Roman"/>
          <w:sz w:val="28"/>
          <w:szCs w:val="28"/>
        </w:rPr>
        <w:t xml:space="preserve">населенные пункты Золотухинского, Курского, Медвенского, Октябрьского, Солнцевского, Щигровского районов. </w:t>
      </w:r>
      <w:r w:rsidRPr="003A53C2">
        <w:rPr>
          <w:rFonts w:ascii="Times New Roman" w:hAnsi="Times New Roman" w:cs="Times New Roman"/>
          <w:sz w:val="28"/>
          <w:szCs w:val="28"/>
        </w:rPr>
        <w:t xml:space="preserve"> Здесь нельзя размещать объекты, высота которых превышает </w:t>
      </w:r>
      <w:r w:rsidR="005A70AA">
        <w:rPr>
          <w:rFonts w:ascii="Times New Roman" w:hAnsi="Times New Roman" w:cs="Times New Roman"/>
          <w:sz w:val="28"/>
          <w:szCs w:val="28"/>
        </w:rPr>
        <w:t>установленные Минобороны России ограничения</w:t>
      </w:r>
      <w:r w:rsidRPr="003A53C2">
        <w:rPr>
          <w:rFonts w:ascii="Times New Roman" w:hAnsi="Times New Roman" w:cs="Times New Roman"/>
          <w:sz w:val="28"/>
          <w:szCs w:val="28"/>
        </w:rPr>
        <w:t>. </w:t>
      </w:r>
    </w:p>
    <w:p w:rsidR="006576BB" w:rsidRPr="004542BD" w:rsidRDefault="004542BD" w:rsidP="00454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четвертой подзоне н</w:t>
      </w:r>
      <w:r w:rsidR="006576BB" w:rsidRPr="004542BD">
        <w:rPr>
          <w:rFonts w:ascii="Times New Roman" w:hAnsi="Times New Roman" w:cs="Times New Roman"/>
          <w:sz w:val="28"/>
          <w:szCs w:val="28"/>
        </w:rPr>
        <w:t>ельзя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</w:t>
      </w:r>
      <w:r w:rsidR="00193346">
        <w:rPr>
          <w:rFonts w:ascii="Times New Roman" w:hAnsi="Times New Roman" w:cs="Times New Roman"/>
          <w:sz w:val="28"/>
          <w:szCs w:val="28"/>
        </w:rPr>
        <w:t xml:space="preserve">, высота которых превышает установленные Минобороны России ограничения. </w:t>
      </w:r>
      <w:r w:rsidRPr="003A53C2">
        <w:rPr>
          <w:rFonts w:ascii="Times New Roman" w:hAnsi="Times New Roman" w:cs="Times New Roman"/>
          <w:sz w:val="28"/>
          <w:szCs w:val="28"/>
        </w:rPr>
        <w:t xml:space="preserve">Зона "накрывает"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3A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Курск, </w:t>
      </w:r>
      <w:r w:rsidRPr="003A53C2">
        <w:rPr>
          <w:rFonts w:ascii="Times New Roman" w:hAnsi="Times New Roman" w:cs="Times New Roman"/>
          <w:sz w:val="28"/>
          <w:szCs w:val="28"/>
        </w:rPr>
        <w:t xml:space="preserve">а также частично </w:t>
      </w:r>
      <w:r>
        <w:rPr>
          <w:rFonts w:ascii="Times New Roman" w:hAnsi="Times New Roman" w:cs="Times New Roman"/>
          <w:sz w:val="28"/>
          <w:szCs w:val="28"/>
        </w:rPr>
        <w:t>населенные пункты Золотухинского, Курского районов.</w:t>
      </w:r>
    </w:p>
    <w:p w:rsidR="006576BB" w:rsidRPr="00193346" w:rsidRDefault="00193346" w:rsidP="00193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346">
        <w:rPr>
          <w:rFonts w:ascii="Times New Roman" w:hAnsi="Times New Roman" w:cs="Times New Roman"/>
          <w:sz w:val="28"/>
          <w:szCs w:val="28"/>
        </w:rPr>
        <w:t xml:space="preserve"> В границы пятой подзоны попали </w:t>
      </w:r>
      <w:r w:rsidRPr="003A5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Курск, </w:t>
      </w:r>
      <w:r w:rsidRPr="003A53C2">
        <w:rPr>
          <w:rFonts w:ascii="Times New Roman" w:hAnsi="Times New Roman" w:cs="Times New Roman"/>
          <w:sz w:val="28"/>
          <w:szCs w:val="28"/>
        </w:rPr>
        <w:t xml:space="preserve">а также частично </w:t>
      </w:r>
      <w:r>
        <w:rPr>
          <w:rFonts w:ascii="Times New Roman" w:hAnsi="Times New Roman" w:cs="Times New Roman"/>
          <w:sz w:val="28"/>
          <w:szCs w:val="28"/>
        </w:rPr>
        <w:t xml:space="preserve">населенные пункты Золотухинского, Курского, Медвенского, Октябрьского, Солнцевского, Щигровского районов. </w:t>
      </w:r>
      <w:r w:rsidRPr="003A53C2">
        <w:rPr>
          <w:rFonts w:ascii="Times New Roman" w:hAnsi="Times New Roman" w:cs="Times New Roman"/>
          <w:sz w:val="28"/>
          <w:szCs w:val="28"/>
        </w:rPr>
        <w:t xml:space="preserve"> </w:t>
      </w:r>
      <w:r w:rsidR="006576BB" w:rsidRPr="00193346">
        <w:rPr>
          <w:rFonts w:ascii="Times New Roman" w:hAnsi="Times New Roman" w:cs="Times New Roman"/>
          <w:sz w:val="28"/>
          <w:szCs w:val="28"/>
        </w:rPr>
        <w:t>На этой территории нельзя строить опасные производственные объекты, функционирование которых может повлиять на безопасность полётов воздушных судов. </w:t>
      </w:r>
    </w:p>
    <w:p w:rsidR="000758AB" w:rsidRPr="00BF69B2" w:rsidRDefault="00AF5FDE" w:rsidP="00BF6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5FDE">
        <w:rPr>
          <w:rFonts w:ascii="Times New Roman" w:hAnsi="Times New Roman" w:cs="Times New Roman"/>
          <w:sz w:val="28"/>
          <w:szCs w:val="28"/>
        </w:rPr>
        <w:t xml:space="preserve">В шестой подзоне оказался </w:t>
      </w:r>
      <w:r w:rsidR="00C11024">
        <w:rPr>
          <w:rFonts w:ascii="Times New Roman" w:hAnsi="Times New Roman" w:cs="Times New Roman"/>
          <w:sz w:val="28"/>
          <w:szCs w:val="28"/>
        </w:rPr>
        <w:t>город</w:t>
      </w:r>
      <w:r w:rsidR="006576BB" w:rsidRPr="00AF5FDE">
        <w:rPr>
          <w:rFonts w:ascii="Times New Roman" w:hAnsi="Times New Roman" w:cs="Times New Roman"/>
          <w:sz w:val="28"/>
          <w:szCs w:val="28"/>
        </w:rPr>
        <w:t xml:space="preserve">  </w:t>
      </w:r>
      <w:r w:rsidRPr="00AF5FDE">
        <w:rPr>
          <w:rFonts w:ascii="Times New Roman" w:hAnsi="Times New Roman" w:cs="Times New Roman"/>
          <w:sz w:val="28"/>
          <w:szCs w:val="28"/>
        </w:rPr>
        <w:t xml:space="preserve">Курск, а также </w:t>
      </w:r>
      <w:r>
        <w:rPr>
          <w:rFonts w:ascii="Times New Roman" w:hAnsi="Times New Roman" w:cs="Times New Roman"/>
          <w:sz w:val="28"/>
          <w:szCs w:val="28"/>
        </w:rPr>
        <w:t xml:space="preserve">населенные пункты Золотухинского,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AF5FDE">
        <w:rPr>
          <w:rFonts w:ascii="Times New Roman" w:hAnsi="Times New Roman" w:cs="Times New Roman"/>
          <w:sz w:val="28"/>
          <w:szCs w:val="28"/>
        </w:rPr>
        <w:t>.</w:t>
      </w:r>
      <w:r w:rsidR="00BF69B2">
        <w:rPr>
          <w:rFonts w:ascii="Times New Roman" w:hAnsi="Times New Roman" w:cs="Times New Roman"/>
          <w:sz w:val="28"/>
          <w:szCs w:val="28"/>
        </w:rPr>
        <w:t xml:space="preserve"> </w:t>
      </w:r>
      <w:r w:rsidR="00BF69B2" w:rsidRPr="00BF69B2">
        <w:rPr>
          <w:rFonts w:ascii="Times New Roman" w:hAnsi="Times New Roman" w:cs="Times New Roman"/>
          <w:sz w:val="28"/>
          <w:szCs w:val="28"/>
        </w:rPr>
        <w:t>Подзона растянулась на 15 км от аэропорта.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6BB" w:rsidRPr="00AF5FDE">
        <w:rPr>
          <w:rFonts w:ascii="Times New Roman" w:hAnsi="Times New Roman" w:cs="Times New Roman"/>
          <w:sz w:val="28"/>
          <w:szCs w:val="28"/>
        </w:rPr>
        <w:t>В этой подзоне </w:t>
      </w:r>
      <w:r>
        <w:rPr>
          <w:rFonts w:ascii="Times New Roman" w:hAnsi="Times New Roman" w:cs="Times New Roman"/>
          <w:sz w:val="28"/>
          <w:szCs w:val="28"/>
        </w:rPr>
        <w:t>запрещено</w:t>
      </w:r>
      <w:r w:rsidR="006576BB" w:rsidRPr="00AF5FDE">
        <w:rPr>
          <w:rFonts w:ascii="Times New Roman" w:hAnsi="Times New Roman" w:cs="Times New Roman"/>
          <w:sz w:val="28"/>
          <w:szCs w:val="28"/>
        </w:rPr>
        <w:t xml:space="preserve"> возводить объекты, способствующие привлечению и массовому скоплению птиц.</w:t>
      </w:r>
      <w:r w:rsidR="000758AB">
        <w:rPr>
          <w:rFonts w:ascii="Times New Roman" w:hAnsi="Times New Roman" w:cs="Times New Roman"/>
          <w:sz w:val="28"/>
          <w:szCs w:val="28"/>
        </w:rPr>
        <w:t xml:space="preserve"> </w:t>
      </w:r>
      <w:r w:rsidR="00BE6034" w:rsidRPr="000758AB">
        <w:rPr>
          <w:rFonts w:ascii="Times New Roman" w:hAnsi="Times New Roman" w:cs="Times New Roman"/>
          <w:sz w:val="28"/>
          <w:szCs w:val="28"/>
        </w:rPr>
        <w:t>Это</w:t>
      </w:r>
      <w:r w:rsidR="006576BB" w:rsidRPr="000758AB">
        <w:rPr>
          <w:rFonts w:ascii="Times New Roman" w:hAnsi="Times New Roman" w:cs="Times New Roman"/>
          <w:sz w:val="28"/>
          <w:szCs w:val="28"/>
        </w:rPr>
        <w:t xml:space="preserve"> полигоны твёрдых бытовых отходов (ТБО), </w:t>
      </w:r>
      <w:r w:rsidR="00BF69B2">
        <w:rPr>
          <w:rFonts w:ascii="Times New Roman" w:hAnsi="Times New Roman" w:cs="Times New Roman"/>
          <w:sz w:val="28"/>
          <w:szCs w:val="28"/>
        </w:rPr>
        <w:t xml:space="preserve">объекты сортировки мусора, </w:t>
      </w:r>
      <w:r w:rsidR="006576BB" w:rsidRPr="000758AB">
        <w:rPr>
          <w:rFonts w:ascii="Times New Roman" w:hAnsi="Times New Roman" w:cs="Times New Roman"/>
          <w:sz w:val="28"/>
          <w:szCs w:val="28"/>
        </w:rPr>
        <w:t xml:space="preserve">фермы, скотобойни, </w:t>
      </w:r>
      <w:r w:rsidR="00BF69B2">
        <w:rPr>
          <w:rFonts w:ascii="Times New Roman" w:hAnsi="Times New Roman" w:cs="Times New Roman"/>
          <w:sz w:val="28"/>
          <w:szCs w:val="28"/>
        </w:rPr>
        <w:t xml:space="preserve">объекты пищевой промышленности, склады пищевой промышленности, </w:t>
      </w:r>
      <w:r w:rsidR="00BF69B2" w:rsidRPr="00FE786F">
        <w:rPr>
          <w:rFonts w:ascii="Times New Roman" w:hAnsi="Times New Roman" w:cs="Times New Roman"/>
          <w:sz w:val="28"/>
          <w:szCs w:val="28"/>
        </w:rPr>
        <w:t>сельскохозяйственные угодья</w:t>
      </w:r>
      <w:r w:rsidR="00BF69B2">
        <w:rPr>
          <w:rFonts w:ascii="Times New Roman" w:hAnsi="Times New Roman" w:cs="Times New Roman"/>
          <w:sz w:val="28"/>
          <w:szCs w:val="28"/>
        </w:rPr>
        <w:t xml:space="preserve"> и отдельны</w:t>
      </w:r>
      <w:r w:rsidR="005A70AA">
        <w:rPr>
          <w:rFonts w:ascii="Times New Roman" w:hAnsi="Times New Roman" w:cs="Times New Roman"/>
          <w:sz w:val="28"/>
          <w:szCs w:val="28"/>
        </w:rPr>
        <w:t>е</w:t>
      </w:r>
      <w:r w:rsidR="00BF69B2">
        <w:rPr>
          <w:rFonts w:ascii="Times New Roman" w:hAnsi="Times New Roman" w:cs="Times New Roman"/>
          <w:sz w:val="28"/>
          <w:szCs w:val="28"/>
        </w:rPr>
        <w:t xml:space="preserve"> объекты.</w:t>
      </w:r>
    </w:p>
    <w:p w:rsidR="00291712" w:rsidRDefault="006576BB" w:rsidP="00BF6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9B2">
        <w:rPr>
          <w:rFonts w:ascii="Times New Roman" w:hAnsi="Times New Roman" w:cs="Times New Roman"/>
          <w:sz w:val="28"/>
          <w:szCs w:val="28"/>
        </w:rPr>
        <w:t>Седьмая подзона</w:t>
      </w:r>
      <w:r w:rsidR="00BF69B2">
        <w:rPr>
          <w:rFonts w:ascii="Times New Roman" w:hAnsi="Times New Roman" w:cs="Times New Roman"/>
          <w:sz w:val="28"/>
          <w:szCs w:val="28"/>
        </w:rPr>
        <w:t xml:space="preserve"> выделяется ввиду превышения уровня шумового и электромагнитного воздействия, концентраций загрязняющих веществ в атмосферном возд</w:t>
      </w:r>
      <w:r w:rsidR="00CD1412">
        <w:rPr>
          <w:rFonts w:ascii="Times New Roman" w:hAnsi="Times New Roman" w:cs="Times New Roman"/>
          <w:sz w:val="28"/>
          <w:szCs w:val="28"/>
        </w:rPr>
        <w:t xml:space="preserve">ухе, занимает территорию 21,9 </w:t>
      </w:r>
      <w:proofErr w:type="spellStart"/>
      <w:r w:rsidR="00CD141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D14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141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F69B2">
        <w:rPr>
          <w:rFonts w:ascii="Times New Roman" w:hAnsi="Times New Roman" w:cs="Times New Roman"/>
          <w:sz w:val="28"/>
          <w:szCs w:val="28"/>
        </w:rPr>
        <w:t xml:space="preserve"> и является самой сложной и </w:t>
      </w:r>
      <w:r w:rsidRPr="00BF69B2">
        <w:rPr>
          <w:rFonts w:ascii="Times New Roman" w:hAnsi="Times New Roman" w:cs="Times New Roman"/>
          <w:sz w:val="28"/>
          <w:szCs w:val="28"/>
        </w:rPr>
        <w:t>проблемн</w:t>
      </w:r>
      <w:r w:rsidR="00BF69B2">
        <w:rPr>
          <w:rFonts w:ascii="Times New Roman" w:hAnsi="Times New Roman" w:cs="Times New Roman"/>
          <w:sz w:val="28"/>
          <w:szCs w:val="28"/>
        </w:rPr>
        <w:t>ой</w:t>
      </w:r>
      <w:r w:rsidRPr="00BF69B2">
        <w:rPr>
          <w:rFonts w:ascii="Times New Roman" w:hAnsi="Times New Roman" w:cs="Times New Roman"/>
          <w:sz w:val="28"/>
          <w:szCs w:val="28"/>
        </w:rPr>
        <w:t xml:space="preserve">. </w:t>
      </w:r>
      <w:r w:rsidR="00291712" w:rsidRPr="00AF5FDE">
        <w:rPr>
          <w:rFonts w:ascii="Times New Roman" w:hAnsi="Times New Roman" w:cs="Times New Roman"/>
          <w:sz w:val="28"/>
          <w:szCs w:val="28"/>
        </w:rPr>
        <w:t xml:space="preserve">В </w:t>
      </w:r>
      <w:r w:rsidR="00291712">
        <w:rPr>
          <w:rFonts w:ascii="Times New Roman" w:hAnsi="Times New Roman" w:cs="Times New Roman"/>
          <w:sz w:val="28"/>
          <w:szCs w:val="28"/>
        </w:rPr>
        <w:t xml:space="preserve">седьмой подзоне </w:t>
      </w:r>
      <w:r w:rsidR="00291712" w:rsidRPr="00AF5FDE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291712">
        <w:rPr>
          <w:rFonts w:ascii="Times New Roman" w:hAnsi="Times New Roman" w:cs="Times New Roman"/>
          <w:sz w:val="28"/>
          <w:szCs w:val="28"/>
        </w:rPr>
        <w:t>частично город</w:t>
      </w:r>
      <w:r w:rsidR="00291712" w:rsidRPr="00AF5FDE">
        <w:rPr>
          <w:rFonts w:ascii="Times New Roman" w:hAnsi="Times New Roman" w:cs="Times New Roman"/>
          <w:sz w:val="28"/>
          <w:szCs w:val="28"/>
        </w:rPr>
        <w:t xml:space="preserve">  Курск</w:t>
      </w:r>
      <w:r w:rsidR="00291712">
        <w:rPr>
          <w:rFonts w:ascii="Times New Roman" w:hAnsi="Times New Roman" w:cs="Times New Roman"/>
          <w:sz w:val="28"/>
          <w:szCs w:val="28"/>
        </w:rPr>
        <w:t xml:space="preserve"> и</w:t>
      </w:r>
      <w:r w:rsidR="00291712" w:rsidRPr="00AF5FDE">
        <w:rPr>
          <w:rFonts w:ascii="Times New Roman" w:hAnsi="Times New Roman" w:cs="Times New Roman"/>
          <w:sz w:val="28"/>
          <w:szCs w:val="28"/>
        </w:rPr>
        <w:t xml:space="preserve"> </w:t>
      </w:r>
      <w:r w:rsidR="00291712">
        <w:rPr>
          <w:rFonts w:ascii="Times New Roman" w:hAnsi="Times New Roman" w:cs="Times New Roman"/>
          <w:sz w:val="28"/>
          <w:szCs w:val="28"/>
        </w:rPr>
        <w:t>Курский район</w:t>
      </w:r>
      <w:r w:rsidR="00291712" w:rsidRPr="00AF5FDE">
        <w:rPr>
          <w:rFonts w:ascii="Times New Roman" w:hAnsi="Times New Roman" w:cs="Times New Roman"/>
          <w:sz w:val="28"/>
          <w:szCs w:val="28"/>
        </w:rPr>
        <w:t>.</w:t>
      </w:r>
    </w:p>
    <w:p w:rsidR="007668B0" w:rsidRDefault="006576BB" w:rsidP="003C0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9B2">
        <w:rPr>
          <w:rFonts w:ascii="Times New Roman" w:hAnsi="Times New Roman" w:cs="Times New Roman"/>
          <w:sz w:val="28"/>
          <w:szCs w:val="28"/>
        </w:rPr>
        <w:t>На территории, которая попадает в эту подзону, запрещено</w:t>
      </w:r>
      <w:r w:rsidR="00291712">
        <w:rPr>
          <w:rFonts w:ascii="Times New Roman" w:hAnsi="Times New Roman" w:cs="Times New Roman"/>
          <w:sz w:val="28"/>
          <w:szCs w:val="28"/>
        </w:rPr>
        <w:t xml:space="preserve"> размещать жилые дома, поликлиники, пансионаты, учебные заведения, библиотеки и иные объекты, виды которых определены Минобороны России.</w:t>
      </w:r>
      <w:r w:rsidR="007668B0">
        <w:rPr>
          <w:rFonts w:ascii="Times New Roman" w:hAnsi="Times New Roman" w:cs="Times New Roman"/>
          <w:sz w:val="28"/>
          <w:szCs w:val="28"/>
        </w:rPr>
        <w:t xml:space="preserve"> Ограничения не действуют в отношении земельных участков, права на которые возникли у граждан или юридических лиц </w:t>
      </w:r>
      <w:r w:rsidR="003C0DD8" w:rsidRPr="003C0DD8">
        <w:rPr>
          <w:rFonts w:ascii="Times New Roman" w:hAnsi="Times New Roman" w:cs="Times New Roman"/>
          <w:sz w:val="28"/>
          <w:szCs w:val="28"/>
        </w:rPr>
        <w:t xml:space="preserve">до дня установления седьмой </w:t>
      </w:r>
      <w:proofErr w:type="spellStart"/>
      <w:r w:rsidR="003C0DD8" w:rsidRPr="003C0DD8">
        <w:rPr>
          <w:rFonts w:ascii="Times New Roman" w:hAnsi="Times New Roman" w:cs="Times New Roman"/>
          <w:sz w:val="28"/>
          <w:szCs w:val="28"/>
        </w:rPr>
        <w:t>подзоны</w:t>
      </w:r>
      <w:proofErr w:type="spellEnd"/>
      <w:r w:rsidR="003C0DD8" w:rsidRPr="003C0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DD8" w:rsidRPr="003C0DD8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="003C0DD8" w:rsidRPr="003C0DD8">
        <w:rPr>
          <w:rFonts w:ascii="Times New Roman" w:hAnsi="Times New Roman" w:cs="Times New Roman"/>
          <w:sz w:val="28"/>
          <w:szCs w:val="28"/>
        </w:rPr>
        <w:t xml:space="preserve"> территории, а также в отношении объектов недвижимости, разрешение на строительство которых получено до установления этой подзоны, или в случаях, если для строительства, реконструкции указанных объектов недвижимости не требуется выдача разрешения на строительство в отношении объектов недвижимости, строительство которых начато до установления этой подзоны. </w:t>
      </w:r>
    </w:p>
    <w:p w:rsidR="00812B64" w:rsidRDefault="007654C5" w:rsidP="0065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54C5">
        <w:rPr>
          <w:rFonts w:ascii="Times New Roman" w:hAnsi="Times New Roman" w:cs="Times New Roman"/>
          <w:i/>
          <w:sz w:val="28"/>
          <w:szCs w:val="28"/>
        </w:rPr>
        <w:t>«</w:t>
      </w:r>
      <w:r w:rsidR="00812B64" w:rsidRPr="007654C5">
        <w:rPr>
          <w:rFonts w:ascii="Times New Roman" w:hAnsi="Times New Roman" w:cs="Times New Roman"/>
          <w:i/>
          <w:sz w:val="28"/>
          <w:szCs w:val="28"/>
        </w:rPr>
        <w:t xml:space="preserve">Чтобы самостоятельно проверить наличие установленных Минобороны России ограничений на строительство </w:t>
      </w:r>
      <w:r w:rsidR="008A4FB8" w:rsidRPr="007654C5">
        <w:rPr>
          <w:rFonts w:ascii="Times New Roman" w:hAnsi="Times New Roman" w:cs="Times New Roman"/>
          <w:i/>
          <w:sz w:val="28"/>
          <w:szCs w:val="28"/>
        </w:rPr>
        <w:t>в конкретном секторе подзоны</w:t>
      </w:r>
      <w:r w:rsidR="008A4FB8" w:rsidRPr="007654C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12B64" w:rsidRPr="007654C5">
        <w:rPr>
          <w:rFonts w:ascii="Times New Roman" w:hAnsi="Times New Roman" w:cs="Times New Roman"/>
          <w:i/>
          <w:sz w:val="28"/>
          <w:szCs w:val="28"/>
        </w:rPr>
        <w:t>в отношении конкретного земельного участка и исключить риски появления самовольных построек потребуется выписка из ЕГРН об объекте недвижимости  на земельный участок. В выписке будет указана информация о принадлежности к одной из зон, а также содержание ограничений</w:t>
      </w:r>
      <w:r w:rsidRPr="007654C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пояснил заместитель руководителя Управления А.В. Емельянов.</w:t>
      </w:r>
    </w:p>
    <w:p w:rsidR="00581E41" w:rsidRDefault="006C0261" w:rsidP="00FF2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26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Приаэродромная</w:t>
      </w:r>
      <w:proofErr w:type="spellEnd"/>
      <w:r w:rsidR="00F67425">
        <w:rPr>
          <w:rFonts w:ascii="Times New Roman" w:hAnsi="Times New Roman" w:cs="Times New Roman"/>
          <w:i/>
          <w:sz w:val="28"/>
          <w:szCs w:val="28"/>
        </w:rPr>
        <w:t xml:space="preserve"> территория с </w:t>
      </w:r>
      <w:r w:rsidR="00F67425" w:rsidRPr="00FF2A11">
        <w:rPr>
          <w:rFonts w:ascii="Times New Roman" w:hAnsi="Times New Roman" w:cs="Times New Roman"/>
          <w:i/>
          <w:sz w:val="28"/>
          <w:szCs w:val="28"/>
        </w:rPr>
        <w:t xml:space="preserve">ограничениями использования земельных участков и объектов капитального строительства также </w:t>
      </w:r>
      <w:r w:rsidR="00F67425">
        <w:rPr>
          <w:rFonts w:ascii="Times New Roman" w:hAnsi="Times New Roman" w:cs="Times New Roman"/>
          <w:i/>
          <w:sz w:val="28"/>
          <w:szCs w:val="28"/>
        </w:rPr>
        <w:t>отображена</w:t>
      </w:r>
      <w:r w:rsidRPr="006C026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6C0261">
        <w:rPr>
          <w:rFonts w:ascii="Times New Roman" w:hAnsi="Times New Roman" w:cs="Times New Roman"/>
          <w:i/>
          <w:sz w:val="28"/>
          <w:szCs w:val="28"/>
        </w:rPr>
        <w:t>Правила</w:t>
      </w:r>
      <w:r w:rsidR="00F67425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C0261">
        <w:rPr>
          <w:rFonts w:ascii="Times New Roman" w:hAnsi="Times New Roman" w:cs="Times New Roman"/>
          <w:i/>
          <w:sz w:val="28"/>
          <w:szCs w:val="28"/>
        </w:rPr>
        <w:t xml:space="preserve"> землепользования и застройки муниципального образования город</w:t>
      </w:r>
      <w:r w:rsidR="00F67425">
        <w:rPr>
          <w:rFonts w:ascii="Times New Roman" w:hAnsi="Times New Roman" w:cs="Times New Roman"/>
          <w:i/>
          <w:sz w:val="28"/>
          <w:szCs w:val="28"/>
        </w:rPr>
        <w:t>а</w:t>
      </w:r>
      <w:r w:rsidRPr="006C0261">
        <w:rPr>
          <w:rFonts w:ascii="Times New Roman" w:hAnsi="Times New Roman" w:cs="Times New Roman"/>
          <w:i/>
          <w:sz w:val="28"/>
          <w:szCs w:val="28"/>
        </w:rPr>
        <w:t xml:space="preserve"> Курск</w:t>
      </w:r>
      <w:r w:rsidR="00A77D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7DE8">
        <w:rPr>
          <w:rFonts w:ascii="Times New Roman" w:hAnsi="Times New Roman" w:cs="Times New Roman"/>
          <w:i/>
          <w:sz w:val="28"/>
          <w:szCs w:val="28"/>
        </w:rPr>
        <w:t xml:space="preserve">размещенных на официальном сайте администрации муниципального образования города Курск. </w:t>
      </w:r>
      <w:r w:rsidR="00581E41">
        <w:rPr>
          <w:rFonts w:ascii="Times New Roman" w:hAnsi="Times New Roman" w:cs="Times New Roman"/>
          <w:i/>
          <w:sz w:val="28"/>
          <w:szCs w:val="28"/>
        </w:rPr>
        <w:t xml:space="preserve">Мероприятия </w:t>
      </w:r>
      <w:r w:rsidR="00DF6648">
        <w:rPr>
          <w:rFonts w:ascii="Times New Roman" w:hAnsi="Times New Roman" w:cs="Times New Roman"/>
          <w:i/>
          <w:sz w:val="28"/>
          <w:szCs w:val="28"/>
        </w:rPr>
        <w:t>по ее</w:t>
      </w:r>
      <w:r w:rsidR="00581E41">
        <w:rPr>
          <w:rFonts w:ascii="Times New Roman" w:hAnsi="Times New Roman" w:cs="Times New Roman"/>
          <w:i/>
          <w:sz w:val="28"/>
          <w:szCs w:val="28"/>
        </w:rPr>
        <w:t xml:space="preserve"> отображению в </w:t>
      </w:r>
      <w:r w:rsidR="00DF6648">
        <w:rPr>
          <w:rFonts w:ascii="Times New Roman" w:hAnsi="Times New Roman" w:cs="Times New Roman"/>
          <w:i/>
          <w:sz w:val="28"/>
          <w:szCs w:val="28"/>
        </w:rPr>
        <w:t>ПЗЗ сельских поселений,</w:t>
      </w:r>
      <w:r w:rsidR="00581E41">
        <w:rPr>
          <w:rFonts w:ascii="Times New Roman" w:hAnsi="Times New Roman" w:cs="Times New Roman"/>
          <w:i/>
          <w:sz w:val="28"/>
          <w:szCs w:val="28"/>
        </w:rPr>
        <w:t xml:space="preserve"> попавших в границы </w:t>
      </w:r>
      <w:proofErr w:type="spellStart"/>
      <w:r w:rsidR="00581E41">
        <w:rPr>
          <w:rFonts w:ascii="Times New Roman" w:hAnsi="Times New Roman" w:cs="Times New Roman"/>
          <w:i/>
          <w:sz w:val="28"/>
          <w:szCs w:val="28"/>
        </w:rPr>
        <w:t>пр</w:t>
      </w:r>
      <w:r w:rsidR="00DF6648">
        <w:rPr>
          <w:rFonts w:ascii="Times New Roman" w:hAnsi="Times New Roman" w:cs="Times New Roman"/>
          <w:i/>
          <w:sz w:val="28"/>
          <w:szCs w:val="28"/>
        </w:rPr>
        <w:t>и</w:t>
      </w:r>
      <w:r w:rsidR="00581E41">
        <w:rPr>
          <w:rFonts w:ascii="Times New Roman" w:hAnsi="Times New Roman" w:cs="Times New Roman"/>
          <w:i/>
          <w:sz w:val="28"/>
          <w:szCs w:val="28"/>
        </w:rPr>
        <w:t>аэродромной</w:t>
      </w:r>
      <w:proofErr w:type="spellEnd"/>
      <w:r w:rsidR="00581E41">
        <w:rPr>
          <w:rFonts w:ascii="Times New Roman" w:hAnsi="Times New Roman" w:cs="Times New Roman"/>
          <w:i/>
          <w:sz w:val="28"/>
          <w:szCs w:val="28"/>
        </w:rPr>
        <w:t xml:space="preserve"> территории</w:t>
      </w:r>
      <w:r w:rsidR="00A77DE8">
        <w:rPr>
          <w:rFonts w:ascii="Times New Roman" w:hAnsi="Times New Roman" w:cs="Times New Roman"/>
          <w:i/>
          <w:sz w:val="28"/>
          <w:szCs w:val="28"/>
        </w:rPr>
        <w:t>,</w:t>
      </w:r>
      <w:r w:rsidR="00581E41">
        <w:rPr>
          <w:rFonts w:ascii="Times New Roman" w:hAnsi="Times New Roman" w:cs="Times New Roman"/>
          <w:i/>
          <w:sz w:val="28"/>
          <w:szCs w:val="28"/>
        </w:rPr>
        <w:t xml:space="preserve"> в настоящее время обеспечиваются комитетом архитектуры и градостроительства Курской области.</w:t>
      </w:r>
      <w:r w:rsidR="00F674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0261" w:rsidRPr="00581E41" w:rsidRDefault="00581E41" w:rsidP="0058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Сведения об ограничениях использования земельных участков в установленном </w:t>
      </w:r>
      <w:r w:rsidR="00DF6648">
        <w:rPr>
          <w:rFonts w:ascii="Times New Roman" w:hAnsi="Times New Roman" w:cs="Times New Roman"/>
          <w:i/>
          <w:sz w:val="28"/>
          <w:szCs w:val="28"/>
        </w:rPr>
        <w:t>Градостроительном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648">
        <w:rPr>
          <w:rFonts w:ascii="Times New Roman" w:hAnsi="Times New Roman" w:cs="Times New Roman"/>
          <w:i/>
          <w:sz w:val="28"/>
          <w:szCs w:val="28"/>
        </w:rPr>
        <w:t>кодексом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6648">
        <w:rPr>
          <w:rFonts w:ascii="Times New Roman" w:hAnsi="Times New Roman" w:cs="Times New Roman"/>
          <w:i/>
          <w:sz w:val="28"/>
          <w:szCs w:val="28"/>
        </w:rPr>
        <w:t>порядке будут</w:t>
      </w:r>
      <w:r>
        <w:rPr>
          <w:rFonts w:ascii="Times New Roman" w:hAnsi="Times New Roman" w:cs="Times New Roman"/>
          <w:i/>
          <w:sz w:val="28"/>
          <w:szCs w:val="28"/>
        </w:rPr>
        <w:t xml:space="preserve"> отображаться в Градостроительном плане земельного участка (документ основание для начала проектирования объектов капитального строительства за исключением ИЖС) </w:t>
      </w:r>
      <w:r w:rsidR="00F67425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DF6648">
        <w:rPr>
          <w:rFonts w:ascii="Times New Roman" w:hAnsi="Times New Roman" w:cs="Times New Roman"/>
          <w:i/>
          <w:sz w:val="28"/>
          <w:szCs w:val="28"/>
        </w:rPr>
        <w:t>к</w:t>
      </w:r>
      <w:r w:rsidR="006C0261" w:rsidRPr="006C0261">
        <w:rPr>
          <w:rFonts w:ascii="Times New Roman" w:hAnsi="Times New Roman" w:cs="Times New Roman"/>
          <w:i/>
          <w:sz w:val="28"/>
          <w:szCs w:val="28"/>
        </w:rPr>
        <w:t xml:space="preserve">омитет архитектуры и градостроительства </w:t>
      </w:r>
      <w:r w:rsidR="00F67425">
        <w:rPr>
          <w:rFonts w:ascii="Times New Roman" w:hAnsi="Times New Roman" w:cs="Times New Roman"/>
          <w:i/>
          <w:sz w:val="28"/>
          <w:szCs w:val="28"/>
        </w:rPr>
        <w:t>Курской области</w:t>
      </w:r>
      <w:r w:rsidR="00DF6648">
        <w:rPr>
          <w:rFonts w:ascii="Times New Roman" w:hAnsi="Times New Roman" w:cs="Times New Roman"/>
          <w:i/>
          <w:sz w:val="28"/>
          <w:szCs w:val="28"/>
        </w:rPr>
        <w:t xml:space="preserve">  при необходимости готов оказать консультативную помощь по данному вопросу</w:t>
      </w:r>
      <w:r w:rsidR="00FF2A11">
        <w:rPr>
          <w:rFonts w:ascii="Times New Roman" w:hAnsi="Times New Roman" w:cs="Times New Roman"/>
          <w:i/>
          <w:sz w:val="28"/>
          <w:szCs w:val="28"/>
        </w:rPr>
        <w:t>»</w:t>
      </w:r>
      <w:r w:rsidR="00F6742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67425" w:rsidRPr="00FF2A11">
        <w:rPr>
          <w:rFonts w:ascii="Times New Roman" w:hAnsi="Times New Roman" w:cs="Times New Roman"/>
          <w:sz w:val="28"/>
          <w:szCs w:val="28"/>
        </w:rPr>
        <w:t>поясняет</w:t>
      </w:r>
      <w:r w:rsidR="00ED1057"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F67425" w:rsidRPr="00FF2A1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архитектуры и градостроительства Курской области Г.А. </w:t>
      </w:r>
      <w:proofErr w:type="spellStart"/>
      <w:r w:rsidR="00F67425" w:rsidRPr="00FF2A11">
        <w:rPr>
          <w:rFonts w:ascii="Times New Roman" w:hAnsi="Times New Roman" w:cs="Times New Roman"/>
          <w:sz w:val="28"/>
          <w:szCs w:val="28"/>
        </w:rPr>
        <w:t>Концедалова</w:t>
      </w:r>
      <w:proofErr w:type="spellEnd"/>
      <w:r w:rsidR="00F67425" w:rsidRPr="00FF2A11">
        <w:rPr>
          <w:rFonts w:ascii="Times New Roman" w:hAnsi="Times New Roman" w:cs="Times New Roman"/>
          <w:sz w:val="28"/>
          <w:szCs w:val="28"/>
        </w:rPr>
        <w:t>.</w:t>
      </w:r>
    </w:p>
    <w:p w:rsidR="006C0261" w:rsidRPr="00FD03EC" w:rsidRDefault="006C0261" w:rsidP="00657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Pr="00812B64" w:rsidRDefault="0011762D" w:rsidP="00812B64">
      <w:pPr>
        <w:spacing w:after="0" w:line="240" w:lineRule="auto"/>
        <w:jc w:val="center"/>
        <w:rPr>
          <w:sz w:val="28"/>
          <w:szCs w:val="28"/>
        </w:rPr>
      </w:pPr>
    </w:p>
    <w:sectPr w:rsidR="0011762D" w:rsidRPr="00812B64" w:rsidSect="00BF69B2">
      <w:headerReference w:type="default" r:id="rId9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E7" w:rsidRDefault="006D6CE7" w:rsidP="00BF69B2">
      <w:pPr>
        <w:spacing w:after="0" w:line="240" w:lineRule="auto"/>
      </w:pPr>
      <w:r>
        <w:separator/>
      </w:r>
    </w:p>
  </w:endnote>
  <w:endnote w:type="continuationSeparator" w:id="0">
    <w:p w:rsidR="006D6CE7" w:rsidRDefault="006D6CE7" w:rsidP="00BF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E7" w:rsidRDefault="006D6CE7" w:rsidP="00BF69B2">
      <w:pPr>
        <w:spacing w:after="0" w:line="240" w:lineRule="auto"/>
      </w:pPr>
      <w:r>
        <w:separator/>
      </w:r>
    </w:p>
  </w:footnote>
  <w:footnote w:type="continuationSeparator" w:id="0">
    <w:p w:rsidR="006D6CE7" w:rsidRDefault="006D6CE7" w:rsidP="00BF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2329"/>
      <w:docPartObj>
        <w:docPartGallery w:val="Page Numbers (Top of Page)"/>
        <w:docPartUnique/>
      </w:docPartObj>
    </w:sdtPr>
    <w:sdtEndPr/>
    <w:sdtContent>
      <w:p w:rsidR="00BF69B2" w:rsidRDefault="00BF69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E8">
          <w:rPr>
            <w:noProof/>
          </w:rPr>
          <w:t>2</w:t>
        </w:r>
        <w:r>
          <w:fldChar w:fldCharType="end"/>
        </w:r>
      </w:p>
    </w:sdtContent>
  </w:sdt>
  <w:p w:rsidR="00BF69B2" w:rsidRDefault="00BF69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266"/>
    <w:multiLevelType w:val="multilevel"/>
    <w:tmpl w:val="5690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56EBA"/>
    <w:multiLevelType w:val="multilevel"/>
    <w:tmpl w:val="5628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65"/>
    <w:rsid w:val="00022A3C"/>
    <w:rsid w:val="000758AB"/>
    <w:rsid w:val="000A6E47"/>
    <w:rsid w:val="000C64EB"/>
    <w:rsid w:val="00100D72"/>
    <w:rsid w:val="00105B3D"/>
    <w:rsid w:val="001101FB"/>
    <w:rsid w:val="001118FE"/>
    <w:rsid w:val="0011762D"/>
    <w:rsid w:val="00156166"/>
    <w:rsid w:val="00193346"/>
    <w:rsid w:val="00221C65"/>
    <w:rsid w:val="00291712"/>
    <w:rsid w:val="003147FF"/>
    <w:rsid w:val="00326A9F"/>
    <w:rsid w:val="00392BD8"/>
    <w:rsid w:val="003A53C2"/>
    <w:rsid w:val="003C0DD8"/>
    <w:rsid w:val="004269C5"/>
    <w:rsid w:val="004542BD"/>
    <w:rsid w:val="004828E4"/>
    <w:rsid w:val="00527421"/>
    <w:rsid w:val="00581E41"/>
    <w:rsid w:val="005A70AA"/>
    <w:rsid w:val="00634C00"/>
    <w:rsid w:val="006576BB"/>
    <w:rsid w:val="00676080"/>
    <w:rsid w:val="006C0261"/>
    <w:rsid w:val="006D6CE7"/>
    <w:rsid w:val="007654C5"/>
    <w:rsid w:val="007668B0"/>
    <w:rsid w:val="00781FB9"/>
    <w:rsid w:val="007A103F"/>
    <w:rsid w:val="007E4937"/>
    <w:rsid w:val="00812B64"/>
    <w:rsid w:val="00894A1F"/>
    <w:rsid w:val="008A4FB8"/>
    <w:rsid w:val="008F32C4"/>
    <w:rsid w:val="009229ED"/>
    <w:rsid w:val="009810CF"/>
    <w:rsid w:val="009C5DEE"/>
    <w:rsid w:val="009E5191"/>
    <w:rsid w:val="00A77DE8"/>
    <w:rsid w:val="00AA0C06"/>
    <w:rsid w:val="00AE0A7C"/>
    <w:rsid w:val="00AE3D30"/>
    <w:rsid w:val="00AF5DA6"/>
    <w:rsid w:val="00AF5FDE"/>
    <w:rsid w:val="00B209D2"/>
    <w:rsid w:val="00B74C9A"/>
    <w:rsid w:val="00BC333E"/>
    <w:rsid w:val="00BC57B4"/>
    <w:rsid w:val="00BE6034"/>
    <w:rsid w:val="00BF69B2"/>
    <w:rsid w:val="00C03232"/>
    <w:rsid w:val="00C11024"/>
    <w:rsid w:val="00C8027E"/>
    <w:rsid w:val="00C93164"/>
    <w:rsid w:val="00CD1412"/>
    <w:rsid w:val="00CF611C"/>
    <w:rsid w:val="00D55EF4"/>
    <w:rsid w:val="00D56587"/>
    <w:rsid w:val="00DA4969"/>
    <w:rsid w:val="00DF6648"/>
    <w:rsid w:val="00E46A5B"/>
    <w:rsid w:val="00E77DC6"/>
    <w:rsid w:val="00E80600"/>
    <w:rsid w:val="00ED1057"/>
    <w:rsid w:val="00ED2097"/>
    <w:rsid w:val="00EE75D4"/>
    <w:rsid w:val="00F67425"/>
    <w:rsid w:val="00FB6A01"/>
    <w:rsid w:val="00FD5F50"/>
    <w:rsid w:val="00FE786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4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F"/>
  </w:style>
  <w:style w:type="paragraph" w:styleId="1">
    <w:name w:val="heading 1"/>
    <w:basedOn w:val="a"/>
    <w:link w:val="10"/>
    <w:uiPriority w:val="9"/>
    <w:qFormat/>
    <w:rsid w:val="0065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6576BB"/>
    <w:rPr>
      <w:color w:val="0000FF"/>
      <w:u w:val="single"/>
    </w:rPr>
  </w:style>
  <w:style w:type="character" w:customStyle="1" w:styleId="infoblock">
    <w:name w:val="infoblock"/>
    <w:basedOn w:val="a0"/>
    <w:rsid w:val="006576BB"/>
  </w:style>
  <w:style w:type="character" w:customStyle="1" w:styleId="style1">
    <w:name w:val="style1"/>
    <w:basedOn w:val="a0"/>
    <w:rsid w:val="006576BB"/>
  </w:style>
  <w:style w:type="paragraph" w:styleId="aa">
    <w:name w:val="header"/>
    <w:basedOn w:val="a"/>
    <w:link w:val="ab"/>
    <w:uiPriority w:val="99"/>
    <w:unhideWhenUsed/>
    <w:rsid w:val="00BF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69B2"/>
  </w:style>
  <w:style w:type="paragraph" w:styleId="ac">
    <w:name w:val="footer"/>
    <w:basedOn w:val="a"/>
    <w:link w:val="ad"/>
    <w:uiPriority w:val="99"/>
    <w:unhideWhenUsed/>
    <w:rsid w:val="00BF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F"/>
  </w:style>
  <w:style w:type="paragraph" w:styleId="1">
    <w:name w:val="heading 1"/>
    <w:basedOn w:val="a"/>
    <w:link w:val="10"/>
    <w:uiPriority w:val="9"/>
    <w:qFormat/>
    <w:rsid w:val="0065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6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6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6576BB"/>
    <w:rPr>
      <w:color w:val="0000FF"/>
      <w:u w:val="single"/>
    </w:rPr>
  </w:style>
  <w:style w:type="character" w:customStyle="1" w:styleId="infoblock">
    <w:name w:val="infoblock"/>
    <w:basedOn w:val="a0"/>
    <w:rsid w:val="006576BB"/>
  </w:style>
  <w:style w:type="character" w:customStyle="1" w:styleId="style1">
    <w:name w:val="style1"/>
    <w:basedOn w:val="a0"/>
    <w:rsid w:val="006576BB"/>
  </w:style>
  <w:style w:type="paragraph" w:styleId="aa">
    <w:name w:val="header"/>
    <w:basedOn w:val="a"/>
    <w:link w:val="ab"/>
    <w:uiPriority w:val="99"/>
    <w:unhideWhenUsed/>
    <w:rsid w:val="00BF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69B2"/>
  </w:style>
  <w:style w:type="paragraph" w:styleId="ac">
    <w:name w:val="footer"/>
    <w:basedOn w:val="a"/>
    <w:link w:val="ad"/>
    <w:uiPriority w:val="99"/>
    <w:unhideWhenUsed/>
    <w:rsid w:val="00BF6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74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Ильина А А</cp:lastModifiedBy>
  <cp:revision>12</cp:revision>
  <cp:lastPrinted>2022-09-09T07:27:00Z</cp:lastPrinted>
  <dcterms:created xsi:type="dcterms:W3CDTF">2022-09-09T10:52:00Z</dcterms:created>
  <dcterms:modified xsi:type="dcterms:W3CDTF">2022-09-09T10:57:00Z</dcterms:modified>
</cp:coreProperties>
</file>