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1A83" w:rsidRDefault="00571A83" w:rsidP="00585ADC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1A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СНИЛС - ключ к безопасности и точности в Едином государственном реестре недвижимости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 узнать, как ускорить процесс получения выписки из ЕГРН и исключить риск получения некорректных сведений? Вам поможет СНИЛС!</w:t>
      </w:r>
    </w:p>
    <w:p w:rsidR="000F319C" w:rsidRPr="00585ADC" w:rsidRDefault="000F319C" w:rsidP="00585ADC">
      <w:pPr>
        <w:ind w:firstLine="709"/>
        <w:rPr>
          <w:rFonts w:ascii="Segoe UI" w:hAnsi="Segoe UI" w:cs="Segoe UI"/>
          <w:sz w:val="19"/>
          <w:szCs w:val="19"/>
        </w:rPr>
      </w:pP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>СНИЛС - это уникальный идентификатор, присваиваемый гражданину один раз на всю жизнь. И вот почему он так важен при работе с ЕГРН.</w:t>
      </w:r>
    </w:p>
    <w:p w:rsidR="000F319C" w:rsidRPr="00585ADC" w:rsidRDefault="000F319C" w:rsidP="00585ADC">
      <w:pPr>
        <w:ind w:firstLine="709"/>
        <w:jc w:val="both"/>
        <w:rPr>
          <w:rFonts w:ascii="Segoe UI" w:hAnsi="Segoe UI" w:cs="Segoe UI"/>
          <w:sz w:val="19"/>
          <w:szCs w:val="19"/>
        </w:rPr>
      </w:pP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в ЕГРН есть актуальные сведения о СНИЛС, то идентификация происходит автоматически, что позволяет сократить время ожидания получения услуги. Это означает, что вы сможете получить нужную </w:t>
      </w:r>
      <w:r w:rsidRPr="00585ADC">
        <w:rPr>
          <w:rFonts w:ascii="Times New Roman" w:hAnsi="Times New Roman" w:cs="Times New Roman"/>
          <w:sz w:val="28"/>
          <w:szCs w:val="28"/>
        </w:rPr>
        <w:t>информацию быстро и точно.</w:t>
      </w:r>
      <w:r w:rsidRPr="00585ADC">
        <w:rPr>
          <w:rFonts w:ascii="Segoe UI" w:hAnsi="Segoe UI" w:cs="Segoe UI"/>
          <w:sz w:val="19"/>
          <w:szCs w:val="19"/>
        </w:rPr>
        <w:t xml:space="preserve"> 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почему СНИЛС так важен? Ответ прост: он помогает избежать ошибок при идентификации правообладателей недвижимости. Ведь бывает так, что у разных собственников полностью совпадают данные, включая ФИО и дату рождения. А чтобы исключить такие проблемы, важно внести номер СНИЛС в ЕГРН.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5A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«Для получения из реестра недвижимости точных сведений мы рекомендуем собственникам вносить в ЕГРН информацию о номере своего СНИЛС. Необходимо отметить, что данная услуга является бесплатной»</w:t>
      </w:r>
      <w:r w:rsidR="00CD35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сообщила заместитель руководителя Управления </w:t>
      </w:r>
      <w:proofErr w:type="spellStart"/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</w:t>
      </w:r>
      <w:r w:rsidRPr="0058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 Стрекалова.</w:t>
      </w:r>
      <w:bookmarkStart w:id="0" w:name="_GoBack"/>
      <w:bookmarkEnd w:id="0"/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DC">
        <w:rPr>
          <w:rFonts w:ascii="Times New Roman" w:hAnsi="Times New Roman" w:cs="Times New Roman"/>
          <w:sz w:val="28"/>
          <w:szCs w:val="28"/>
        </w:rPr>
        <w:t>Правообладатель вправе обратиться с заявлением о внесении таких сведений в ЕГРН: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DC">
        <w:rPr>
          <w:rFonts w:ascii="Times New Roman" w:hAnsi="Times New Roman" w:cs="Times New Roman"/>
          <w:sz w:val="28"/>
          <w:szCs w:val="28"/>
        </w:rPr>
        <w:t>- лично, обратившись в офис МФЦ;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DC">
        <w:rPr>
          <w:rFonts w:ascii="Times New Roman" w:hAnsi="Times New Roman" w:cs="Times New Roman"/>
          <w:sz w:val="28"/>
          <w:szCs w:val="28"/>
        </w:rPr>
        <w:t xml:space="preserve">- в личном кабинете официального сайта </w:t>
      </w:r>
      <w:proofErr w:type="spellStart"/>
      <w:r w:rsidRPr="00585A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5ADC">
        <w:rPr>
          <w:rFonts w:ascii="Times New Roman" w:hAnsi="Times New Roman" w:cs="Times New Roman"/>
          <w:sz w:val="28"/>
          <w:szCs w:val="28"/>
        </w:rPr>
        <w:t>;</w:t>
      </w:r>
    </w:p>
    <w:p w:rsidR="000F319C" w:rsidRPr="00585ADC" w:rsidRDefault="000F319C" w:rsidP="00585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DC">
        <w:rPr>
          <w:rFonts w:ascii="Times New Roman" w:hAnsi="Times New Roman" w:cs="Times New Roman"/>
          <w:sz w:val="28"/>
          <w:szCs w:val="28"/>
        </w:rPr>
        <w:t>-  через портал государственных услуг.</w:t>
      </w:r>
    </w:p>
    <w:p w:rsidR="000F319C" w:rsidRPr="000F319C" w:rsidRDefault="000F319C" w:rsidP="00585A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ADC">
        <w:rPr>
          <w:rFonts w:ascii="Times New Roman" w:hAnsi="Times New Roman" w:cs="Times New Roman"/>
          <w:sz w:val="28"/>
          <w:szCs w:val="28"/>
          <w:shd w:val="clear" w:color="auto" w:fill="FFFFFF"/>
        </w:rPr>
        <w:t>Точность персональных данных в ЕГРН - это залог безопасности вашей недвижимости. Поэтому не забудьте внести номер СНИЛС и защитите свои права с помощью этого надежного идентификатора!</w:t>
      </w:r>
      <w:r>
        <w:rPr>
          <w:rFonts w:ascii="Segoe UI" w:hAnsi="Segoe UI" w:cs="Segoe UI"/>
          <w:color w:val="000000"/>
          <w:sz w:val="19"/>
          <w:szCs w:val="19"/>
        </w:rPr>
        <w:br/>
      </w:r>
    </w:p>
    <w:sectPr w:rsidR="000F319C" w:rsidRPr="000F319C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8"/>
    <w:rsid w:val="0006584D"/>
    <w:rsid w:val="00076CE0"/>
    <w:rsid w:val="000F319C"/>
    <w:rsid w:val="00137A09"/>
    <w:rsid w:val="00240F7D"/>
    <w:rsid w:val="003E70B8"/>
    <w:rsid w:val="00445910"/>
    <w:rsid w:val="004931D1"/>
    <w:rsid w:val="004F40BD"/>
    <w:rsid w:val="004F4B19"/>
    <w:rsid w:val="005318CD"/>
    <w:rsid w:val="00571A83"/>
    <w:rsid w:val="00585ADC"/>
    <w:rsid w:val="0062076E"/>
    <w:rsid w:val="006D07C3"/>
    <w:rsid w:val="0078112F"/>
    <w:rsid w:val="00803237"/>
    <w:rsid w:val="008527E1"/>
    <w:rsid w:val="009003F6"/>
    <w:rsid w:val="009910AA"/>
    <w:rsid w:val="009C399A"/>
    <w:rsid w:val="00A741F1"/>
    <w:rsid w:val="00AD20E9"/>
    <w:rsid w:val="00B410B3"/>
    <w:rsid w:val="00BA2E57"/>
    <w:rsid w:val="00BA2F8D"/>
    <w:rsid w:val="00CD3508"/>
    <w:rsid w:val="00E37BA2"/>
    <w:rsid w:val="00E50271"/>
    <w:rsid w:val="00ED0E49"/>
    <w:rsid w:val="00F16EA9"/>
    <w:rsid w:val="00F72E7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93A"/>
  <w15:docId w15:val="{64532AFC-4D1E-40CD-861D-AB06DAE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semiHidden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91CB7-E870-4BBE-A2A1-7A23D145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Погожих Наталья Алексеевна</cp:lastModifiedBy>
  <cp:revision>3</cp:revision>
  <cp:lastPrinted>2024-04-15T06:37:00Z</cp:lastPrinted>
  <dcterms:created xsi:type="dcterms:W3CDTF">2024-04-15T06:06:00Z</dcterms:created>
  <dcterms:modified xsi:type="dcterms:W3CDTF">2024-04-15T07:19:00Z</dcterms:modified>
</cp:coreProperties>
</file>