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E4" w:rsidRDefault="00B25EE4">
      <w:pPr>
        <w:rPr>
          <w:rFonts w:ascii="Times New Roman" w:hAnsi="Times New Roman" w:cs="Times New Roman"/>
          <w:sz w:val="28"/>
          <w:szCs w:val="28"/>
        </w:rPr>
      </w:pPr>
    </w:p>
    <w:p w:rsidR="00B25EE4" w:rsidRDefault="00B25EE4">
      <w:pPr>
        <w:rPr>
          <w:rFonts w:ascii="Times New Roman" w:hAnsi="Times New Roman" w:cs="Times New Roman"/>
          <w:sz w:val="28"/>
          <w:szCs w:val="28"/>
        </w:rPr>
      </w:pPr>
    </w:p>
    <w:p w:rsidR="00C95C68" w:rsidRPr="00B25EE4" w:rsidRDefault="00176B19">
      <w:pPr>
        <w:rPr>
          <w:rFonts w:ascii="Times New Roman" w:hAnsi="Times New Roman" w:cs="Times New Roman"/>
          <w:sz w:val="28"/>
          <w:szCs w:val="28"/>
        </w:rPr>
      </w:pPr>
      <w:r w:rsidRPr="00B25EE4"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</w:t>
      </w:r>
      <w:r w:rsidR="00B25EE4">
        <w:rPr>
          <w:rFonts w:ascii="Times New Roman" w:hAnsi="Times New Roman" w:cs="Times New Roman"/>
          <w:sz w:val="28"/>
          <w:szCs w:val="28"/>
        </w:rPr>
        <w:t>К</w:t>
      </w:r>
      <w:r w:rsidRPr="00B25EE4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извещает о возможности предоставления на праве собственности земельного участка из земель населенных пунктов, под  жилую застройку, площадью </w:t>
      </w:r>
      <w:r w:rsidR="00B25EE4">
        <w:rPr>
          <w:rFonts w:ascii="Times New Roman" w:hAnsi="Times New Roman" w:cs="Times New Roman"/>
          <w:sz w:val="28"/>
          <w:szCs w:val="28"/>
        </w:rPr>
        <w:t xml:space="preserve">  </w:t>
      </w:r>
      <w:r w:rsidRPr="00B25EE4">
        <w:rPr>
          <w:rFonts w:ascii="Times New Roman" w:hAnsi="Times New Roman" w:cs="Times New Roman"/>
          <w:sz w:val="28"/>
          <w:szCs w:val="28"/>
        </w:rPr>
        <w:t xml:space="preserve">135 </w:t>
      </w:r>
      <w:proofErr w:type="spellStart"/>
      <w:r w:rsidRPr="00B25E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5EE4">
        <w:rPr>
          <w:rFonts w:ascii="Times New Roman" w:hAnsi="Times New Roman" w:cs="Times New Roman"/>
          <w:sz w:val="28"/>
          <w:szCs w:val="28"/>
        </w:rPr>
        <w:t xml:space="preserve">., кадастровый номер 46:11:141301:958, расположенный  по адресу: Курская область, курский район, Пашковский сельсовет, д. Сапогово, </w:t>
      </w:r>
      <w:r w:rsidR="00B25EE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B25EE4">
        <w:rPr>
          <w:rFonts w:ascii="Times New Roman" w:hAnsi="Times New Roman" w:cs="Times New Roman"/>
          <w:sz w:val="28"/>
          <w:szCs w:val="28"/>
        </w:rPr>
        <w:t>ул. Новоселов.</w:t>
      </w:r>
    </w:p>
    <w:p w:rsidR="00176B19" w:rsidRPr="00B25EE4" w:rsidRDefault="00176B19">
      <w:pPr>
        <w:rPr>
          <w:rFonts w:ascii="Times New Roman" w:hAnsi="Times New Roman" w:cs="Times New Roman"/>
          <w:sz w:val="28"/>
          <w:szCs w:val="28"/>
        </w:rPr>
      </w:pPr>
      <w:r w:rsidRPr="00B25EE4"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10.08.2015 г.</w:t>
      </w:r>
      <w:proofErr w:type="gramStart"/>
      <w:r w:rsidRPr="00B25EE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25EE4">
        <w:rPr>
          <w:rFonts w:ascii="Times New Roman" w:hAnsi="Times New Roman" w:cs="Times New Roman"/>
          <w:sz w:val="28"/>
          <w:szCs w:val="28"/>
        </w:rPr>
        <w:t>о вторникам и пятницам с 9.00 до 17.00 ч. По адресу: Курская область, Курский район, Пашковский сельсовет, д. Чаплыгина, дом №80, администрация Пашковского сельс</w:t>
      </w:r>
      <w:r w:rsidR="00B25EE4" w:rsidRPr="00B25EE4">
        <w:rPr>
          <w:rFonts w:ascii="Times New Roman" w:hAnsi="Times New Roman" w:cs="Times New Roman"/>
          <w:sz w:val="28"/>
          <w:szCs w:val="28"/>
        </w:rPr>
        <w:t>овета</w:t>
      </w:r>
      <w:r w:rsidRPr="00B25E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6B19" w:rsidRPr="00B2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BC"/>
    <w:rsid w:val="00176B19"/>
    <w:rsid w:val="0055638D"/>
    <w:rsid w:val="008152BC"/>
    <w:rsid w:val="00B25EE4"/>
    <w:rsid w:val="00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cp:lastPrinted>2015-07-03T06:55:00Z</cp:lastPrinted>
  <dcterms:created xsi:type="dcterms:W3CDTF">2015-07-03T06:30:00Z</dcterms:created>
  <dcterms:modified xsi:type="dcterms:W3CDTF">2015-07-03T06:55:00Z</dcterms:modified>
</cp:coreProperties>
</file>