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 ПАШКОВСКОГО СЕЛЬСОВЕТА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КУРСКОГО РАЙОНА  КУРСКОЙ ОБЛАСТИ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9D7659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21AE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E61F4">
        <w:rPr>
          <w:rFonts w:ascii="Times New Roman" w:eastAsia="Times New Roman" w:hAnsi="Times New Roman"/>
          <w:sz w:val="28"/>
          <w:szCs w:val="28"/>
          <w:lang w:eastAsia="ru-RU"/>
        </w:rPr>
        <w:t>.08.2015 года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Чаплыгина                                     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№3</w:t>
      </w:r>
      <w:r w:rsidR="00A21AE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C7AC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расположения 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земельного участка на кадастровом плане территории,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Курская область,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Курский район, Пашковский сельсовет, 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</w:t>
      </w:r>
    </w:p>
    <w:p w:rsidR="00033841" w:rsidRPr="00033841" w:rsidRDefault="009D7659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Биолог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участок  №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522C88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841" w:rsidRP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 малоэтажной жилой  </w:t>
      </w:r>
    </w:p>
    <w:p w:rsidR="00033841" w:rsidRPr="00033841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застройки (индивидуальное жилищное строительство; </w:t>
      </w:r>
    </w:p>
    <w:p w:rsidR="00E81E9E" w:rsidRPr="00E81E9E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41">
        <w:rPr>
          <w:rFonts w:ascii="Times New Roman" w:eastAsia="Times New Roman" w:hAnsi="Times New Roman"/>
          <w:sz w:val="28"/>
          <w:szCs w:val="28"/>
          <w:lang w:eastAsia="ru-RU"/>
        </w:rPr>
        <w:t>размещение дачных домов и садовых домов)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Земельным кодексом Российской Федерации, Федеральным законом от 17 апреля 2006 года №53-ФЗ "О внесении изменений в Земельный кодекс Российской Федерации, Федеральный закон "О введении в действие Земельного кодекса Российской Федерации",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 Администрация Пашковского сельсовета Курского района Курской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ПОСТАНОВЛЯЕТ: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841" w:rsidRPr="00033841" w:rsidRDefault="004E61F4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схему расположения земельного участка на кадастровом плане территории из категории земель сельскохозяйственно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го назначения общей площадью 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., расположенного по адресу: Курская область, Курский район, Пашковс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кий сельсовет,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>НТ "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Биолог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", участок №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522C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 малоэтажной жилой  </w:t>
      </w:r>
      <w:r w:rsidR="00033841" w:rsidRP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застройки (индивидуальное жилищное строительство; </w:t>
      </w:r>
    </w:p>
    <w:p w:rsidR="004E61F4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841">
        <w:rPr>
          <w:rFonts w:ascii="Times New Roman" w:eastAsia="Times New Roman" w:hAnsi="Times New Roman"/>
          <w:sz w:val="28"/>
          <w:szCs w:val="28"/>
          <w:lang w:eastAsia="ru-RU"/>
        </w:rPr>
        <w:t>размещение дачных домов и садовых домов)</w:t>
      </w:r>
      <w:r w:rsidR="004E61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33841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Постановление вступает в силу со дня его подписания и действует до постановки земельного участка на государственный кадастровый учет.</w:t>
      </w:r>
    </w:p>
    <w:p w:rsidR="004E61F4" w:rsidRDefault="004E61F4" w:rsidP="004E61F4">
      <w:pPr>
        <w:spacing w:after="0" w:line="240" w:lineRule="auto"/>
        <w:ind w:left="5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Глава Пашковского сельсовета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Курского района                                                        С.Н. Хорьяков             </w:t>
      </w:r>
    </w:p>
    <w:p w:rsidR="004E61F4" w:rsidRDefault="004E61F4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841" w:rsidRPr="00033841" w:rsidRDefault="00033841" w:rsidP="00033841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lastRenderedPageBreak/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2021205</wp:posOffset>
            </wp:positionH>
            <wp:positionV relativeFrom="page">
              <wp:posOffset>4658995</wp:posOffset>
            </wp:positionV>
            <wp:extent cx="3926840" cy="52482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524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84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Утверждена</w:t>
      </w:r>
    </w:p>
    <w:p w:rsidR="00033841" w:rsidRDefault="00033841" w:rsidP="00033841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</w:pPr>
      <w:r w:rsidRPr="00033841"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  <w:t xml:space="preserve">Постановлением Главы </w:t>
      </w:r>
    </w:p>
    <w:p w:rsidR="00033841" w:rsidRPr="00033841" w:rsidRDefault="00033841" w:rsidP="00033841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</w:pPr>
      <w:r w:rsidRPr="00033841"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  <w:t>Администрации Пашковского сельсовета</w:t>
      </w:r>
    </w:p>
    <w:p w:rsidR="00033841" w:rsidRPr="00033841" w:rsidRDefault="00033841" w:rsidP="00033841">
      <w:pPr>
        <w:suppressAutoHyphens/>
        <w:spacing w:after="0" w:line="240" w:lineRule="auto"/>
        <w:ind w:left="1985"/>
        <w:jc w:val="right"/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</w:pPr>
      <w:r w:rsidRPr="0003384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  <w:t>19.08.2015 г.</w:t>
      </w:r>
      <w:r w:rsidRPr="00033841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№ </w:t>
      </w:r>
      <w:r w:rsidR="00886328"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  <w:t>375</w:t>
      </w:r>
      <w:bookmarkStart w:id="0" w:name="_GoBack"/>
      <w:bookmarkEnd w:id="0"/>
    </w:p>
    <w:p w:rsidR="00033841" w:rsidRPr="00033841" w:rsidRDefault="00033841" w:rsidP="00033841">
      <w:pPr>
        <w:suppressAutoHyphens/>
        <w:spacing w:after="0" w:line="240" w:lineRule="auto"/>
        <w:ind w:left="1985"/>
        <w:rPr>
          <w:rFonts w:ascii="Times New Roman" w:eastAsia="Times New Roman" w:hAnsi="Times New Roman"/>
          <w:kern w:val="1"/>
          <w:sz w:val="24"/>
          <w:szCs w:val="24"/>
          <w:u w:val="single"/>
          <w:lang w:eastAsia="ar-SA"/>
        </w:rPr>
      </w:pPr>
    </w:p>
    <w:p w:rsidR="00033841" w:rsidRPr="00033841" w:rsidRDefault="00033841" w:rsidP="000338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033841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pPr w:leftFromText="180" w:rightFromText="180" w:vertAnchor="text" w:horzAnchor="margin" w:tblpXSpec="center" w:tblpY="152"/>
        <w:tblW w:w="10323" w:type="dxa"/>
        <w:tblLayout w:type="fixed"/>
        <w:tblLook w:val="0000" w:firstRow="0" w:lastRow="0" w:firstColumn="0" w:lastColumn="0" w:noHBand="0" w:noVBand="0"/>
      </w:tblPr>
      <w:tblGrid>
        <w:gridCol w:w="2801"/>
        <w:gridCol w:w="3848"/>
        <w:gridCol w:w="3674"/>
      </w:tblGrid>
      <w:tr w:rsidR="00033841" w:rsidRPr="00033841" w:rsidTr="00033841">
        <w:tc>
          <w:tcPr>
            <w:tcW w:w="10323" w:type="dxa"/>
            <w:gridSpan w:val="3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Условный номер земельного участка</w:t>
            </w:r>
          </w:p>
        </w:tc>
      </w:tr>
      <w:tr w:rsidR="00033841" w:rsidRPr="00033841" w:rsidTr="00033841">
        <w:tc>
          <w:tcPr>
            <w:tcW w:w="1032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Площадь земельного участка</w:t>
            </w: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u w:val="single"/>
                <w:lang w:eastAsia="ar-SA"/>
              </w:rPr>
              <w:t>1000</w:t>
            </w: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м</w:t>
            </w:r>
            <w:proofErr w:type="gramStart"/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033841">
              <w:rPr>
                <w:rFonts w:ascii="Times New Roman" w:eastAsia="Times New Roman" w:hAnsi="Times New Roman"/>
                <w:kern w:val="1"/>
                <w:sz w:val="36"/>
                <w:szCs w:val="36"/>
                <w:vertAlign w:val="superscript"/>
                <w:lang w:eastAsia="ar-SA"/>
              </w:rPr>
              <w:t xml:space="preserve">                       Система координат МСК-46</w:t>
            </w: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33841" w:rsidRPr="00033841" w:rsidTr="00033841">
        <w:tc>
          <w:tcPr>
            <w:tcW w:w="2801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Обозначение характерных точек границ</w:t>
            </w:r>
          </w:p>
        </w:tc>
        <w:tc>
          <w:tcPr>
            <w:tcW w:w="7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Координаты, </w:t>
            </w:r>
            <w:proofErr w:type="gramStart"/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м</w:t>
            </w:r>
            <w:proofErr w:type="gramEnd"/>
          </w:p>
        </w:tc>
      </w:tr>
      <w:tr w:rsidR="00033841" w:rsidRPr="00033841" w:rsidTr="00033841">
        <w:tc>
          <w:tcPr>
            <w:tcW w:w="2801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Y</w:t>
            </w:r>
          </w:p>
        </w:tc>
      </w:tr>
      <w:tr w:rsidR="00033841" w:rsidRPr="00033841" w:rsidTr="00033841">
        <w:tc>
          <w:tcPr>
            <w:tcW w:w="280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033841" w:rsidRPr="00033841" w:rsidTr="00033841">
        <w:tc>
          <w:tcPr>
            <w:tcW w:w="2801" w:type="dxa"/>
            <w:tcBorders>
              <w:top w:val="single" w:sz="4" w:space="0" w:color="000000"/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433606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1296828</w:t>
            </w:r>
          </w:p>
        </w:tc>
      </w:tr>
      <w:tr w:rsidR="00033841" w:rsidRPr="00033841" w:rsidTr="00033841">
        <w:tc>
          <w:tcPr>
            <w:tcW w:w="280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433618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1296848</w:t>
            </w:r>
          </w:p>
        </w:tc>
      </w:tr>
      <w:tr w:rsidR="00033841" w:rsidRPr="00033841" w:rsidTr="00033841">
        <w:tc>
          <w:tcPr>
            <w:tcW w:w="280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433579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1296870</w:t>
            </w:r>
          </w:p>
        </w:tc>
      </w:tr>
      <w:tr w:rsidR="00033841" w:rsidRPr="00033841" w:rsidTr="00033841">
        <w:tc>
          <w:tcPr>
            <w:tcW w:w="280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433576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1296864</w:t>
            </w:r>
          </w:p>
        </w:tc>
      </w:tr>
      <w:tr w:rsidR="00033841" w:rsidRPr="00033841" w:rsidTr="00033841">
        <w:tc>
          <w:tcPr>
            <w:tcW w:w="280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433569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1296849</w:t>
            </w:r>
          </w:p>
        </w:tc>
      </w:tr>
      <w:tr w:rsidR="00033841" w:rsidRPr="00033841" w:rsidTr="00033841">
        <w:tc>
          <w:tcPr>
            <w:tcW w:w="2801" w:type="dxa"/>
            <w:tcBorders>
              <w:left w:val="doub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3848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433606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</w:pP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ar-SA"/>
              </w:rPr>
              <w:t>1296828</w:t>
            </w:r>
          </w:p>
        </w:tc>
      </w:tr>
      <w:tr w:rsidR="00033841" w:rsidRPr="00033841" w:rsidTr="00033841">
        <w:tc>
          <w:tcPr>
            <w:tcW w:w="10323" w:type="dxa"/>
            <w:gridSpan w:val="3"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33841" w:rsidRPr="00033841" w:rsidRDefault="00033841" w:rsidP="000338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35C45" wp14:editId="370794E4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45720</wp:posOffset>
                      </wp:positionV>
                      <wp:extent cx="657225" cy="95250"/>
                      <wp:effectExtent l="6350" t="13970" r="12700" b="50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33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06.45pt;margin-top:3.6pt;width:51.75pt;height:7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qO1QIAAIwFAAAOAAAAZHJzL2Uyb0RvYy54bWysVMuO0zAU3SPxD5b3nSRt+oomHXU6LUIa&#10;YKQBsXZjJ7FI7Mh2mw4ICYktEp/AR7BBPOYb0j/i2mlLh2GBEIkU+cb28bnnHt/Ts01ZoDVTmksR&#10;4+DEx4iJRFIushi/eL7ojDDShghKCilYjG+YxmeThw9O6ypiXZnLgjKFAEToqK5inBtTRZ6nk5yV&#10;RJ/IigmYTKUqiYFQZR5VpAb0svC6vj/waqlopWTCtIa/F+0knjj8NGWJeZammhlUxBi4GfdV7ru0&#10;X29ySqJMkSrnyY4G+QcWJeECDj1AXRBD0Erxe1AlT5TUMjUniSw9maY8YS4HyCbwf8vmOicVc7mA&#10;OLo6yKT/H2zydH2lEKcxDjESpIQSNZ+277Yfm+/N7fZ987m5bb5tPzQ/mi/NVxRavepKR7DturpS&#10;NmNdXcrklUZCznIiMjZVStY5IxRYBna9d2eDDTRsRcv6iaRwHFkZ6aTbpKq0gCAK2rgK3RwqxDYG&#10;JfBz0B92u32MEpga97t9V0CPRPu9ldLmEZMlsoMYK6i/wybrS20sFxLtlzjusuB0wYvCBSpbzgqF&#10;1gS8slj04HH0IcXjZYVANRzeG/gO+c6cPobw3fMnCCVXgjrnWZ3mu7EhvGjHwLIQlhJzDm6pQ7Qx&#10;MHT/QQ7nrjfTRd8fhr1RZzjs9zphb+53zkeLWWc6CwaD4fx8dj4P3lqiQRjlnFIm5g5T780ehH9n&#10;pt21a216sPuBoGUlV4ap65zWiHKrfq8/7gYYArhv3WGrBiJFBo0iMQojJc1LbnLncltpi3FHwZFv&#10;352CB3RXxaODvXu5tSs2IBUouVfN2dA6r3XwUtIbcCFwcFaDFgaDXKrXGNXQDmIsoF9hVDwW4ONx&#10;EIa2e7ggBA9CoI5nlsczRCQAtEuyDWam7TmrSvEsh5MCl62QU3B/yp017c1oWQFvG8CVdxns2pPt&#10;KcexW/WriU5+AgAA//8DAFBLAwQUAAYACAAAACEAjGMmT9wAAAAIAQAADwAAAGRycy9kb3ducmV2&#10;LnhtbEyPwU7DMBBE70j8g7VIXBB1YkqBEKdCIMS5IRdu28TEgXgd2U6b/j3LCY6rGb15W24XN4qD&#10;CXHwpCFfZSAMtb4bqNfQvL9e34OICanD0ZPRcDIRttX5WYlF54+0M4c69YIhFAvUYFOaCilja43D&#10;uPKTIc4+fXCY+Ay97AIeGe5GqbJsIx0OxAsWJ/NsTftdz06DOt1MoX/7eKl3aOcrLxv6Co3WlxfL&#10;0yOIZJb0V4ZffVaHip32fqYuilHDOlcPXNVwp0Bwfptv1iD2DFcKZFXK/w9UPwAAAP//AwBQSwEC&#10;LQAUAAYACAAAACEAtoM4kv4AAADhAQAAEwAAAAAAAAAAAAAAAAAAAAAAW0NvbnRlbnRfVHlwZXNd&#10;LnhtbFBLAQItABQABgAIAAAAIQA4/SH/1gAAAJQBAAALAAAAAAAAAAAAAAAAAC8BAABfcmVscy8u&#10;cmVsc1BLAQItABQABgAIAAAAIQCpR+qO1QIAAIwFAAAOAAAAAAAAAAAAAAAAAC4CAABkcnMvZTJv&#10;RG9jLnhtbFBLAQItABQABgAIAAAAIQCMYyZP3AAAAAgBAAAPAAAAAAAAAAAAAAAAAC8FAABkcnMv&#10;ZG93bnJldi54bWxQSwUGAAAAAAQABADzAAAAOAYAAAAA&#10;" fillcolor="#f33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7AFCB" wp14:editId="2B4FC4BB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3055620</wp:posOffset>
                      </wp:positionV>
                      <wp:extent cx="942975" cy="381000"/>
                      <wp:effectExtent l="0" t="4445" r="3175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33841" w:rsidRDefault="00033841" w:rsidP="00033841">
                                  <w:pPr>
                                    <w:rPr>
                                      <w:rFonts w:ascii="Times New Roman" w:eastAsia="Times New Roman" w:hAnsi="Times New Roman"/>
                                      <w:kern w:val="1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kern w:val="1"/>
                                      <w:sz w:val="24"/>
                                      <w:szCs w:val="24"/>
                                      <w:lang w:eastAsia="ar-SA"/>
                                    </w:rPr>
                                    <w:t>46:11:141502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153.2pt;margin-top:240.6pt;width:74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Hd5wIAAFAGAAAOAAAAZHJzL2Uyb0RvYy54bWysVduO0zAQfUfiHyy/Z5O0aZtEm6I2F4S0&#10;XKSFD3ATp4lI7GC7TRfEt/AVPCHxDf0kxk5vW3hALH2IxvZ4fM6cmenti13boC0VsuYswu6NgxFl&#10;OS9qto7wh/eZ5WMkFWEFaTijEX6gEr+YP39223chHfGKNwUVCIIwGfZdhCulutC2ZV7Rlsgb3lEG&#10;hyUXLVGwFGu7EKSH6G1jjxxnavdcFJ3gOZUSdpPhEM9N/LKkuXpblpIq1EQYsCnzFea70l97fkvC&#10;tSBdVecHGOQfULSkZvDoKVRCFEEbUf8Wqq1zwSUv1U3OW5uXZZ1TwwHYuM4Vm/uKdNRwgeTI7pQm&#10;+f/C5m+27wSqiwiPMWKkBYn23/Y/9z/239FYZ6fvZAhO9x24qd2S70Blw1R2dzz/KBHjcUXYmi6E&#10;4H1FSQHoXH3Tvrg6xJE6yKp/zQt4hmwUN4F2pWh16iAZCKKDSg8nZehOoRw2A28UzCYY5XA09l3H&#10;McrZJDxe7oRULylvkTYiLEB4E5xs76TSYEh4dNFvMZ7VTWPEb9ijDXAcdqipnuE2CQEImNpTQzLK&#10;fgmcIPVT37O80TS1PCdJrEUWe9Y0c2eTZJzEceJ+1ShcL6zqoqBMP3qsMtf7OxUP9T7Ux6nOJG/q&#10;QofTkKRYr+JGoC2BKs/MzwgAJ2c3+zEMkxLgckXJHXnOchRY2dSfWV7mTaxg5viW4wbLYOp4gZdk&#10;jynd1Yw+nRLqQePJaDJU1hn0FTfQ/Sz9BTcSCr5hhdFTl2B6sBWpm8G+YK8R/5n9Ips4M2/sW7PZ&#10;ZGx549Sxln4WW4vYnU5n6TJepleCpqZI5NMTYGS4qLgLvIc3zpChRI/laHpMt9XQYGq32kESdOOt&#10;ePEA3SY4dAO0FIxoMCouPmPUw7iLsPy0IYJi1Lxi0LF6Nh4NcTRWR4OwHK5GWGE0mLEyM1SjZnwB&#10;nVzWpsvOLwNcvYCxZYAfRqyei5dr43X+I5j/AgAA//8DAFBLAwQUAAYACAAAACEAR2aBZuEAAAAL&#10;AQAADwAAAGRycy9kb3ducmV2LnhtbEyPwU7DMAyG70h7h8iTuLFko6u20nSaEJyQEF05cEybrI3W&#10;OKXJtvL2mNM42v70+/vz3eR6djFjsB4lLBcCmMHGa4uthM/q9WEDLESFWvUejYQfE2BXzO5ylWl/&#10;xdJcDrFlFIIhUxK6GIeM89B0xqmw8INBuh396FSkcWy5HtWVwl3PV0Kk3CmL9KFTg3nuTHM6nJ2E&#10;/ReWL/b7vf4oj6Wtqq3At/Qk5f182j8Bi2aKNxj+9EkdCnKq/Rl1YL2ER5EmhEpINssVMCKSdbIF&#10;VktYJ7ThRc7/dyh+AQAA//8DAFBLAQItABQABgAIAAAAIQC2gziS/gAAAOEBAAATAAAAAAAAAAAA&#10;AAAAAAAAAABbQ29udGVudF9UeXBlc10ueG1sUEsBAi0AFAAGAAgAAAAhADj9If/WAAAAlAEAAAsA&#10;AAAAAAAAAAAAAAAALwEAAF9yZWxzLy5yZWxzUEsBAi0AFAAGAAgAAAAhAEq+Ud3nAgAAUAYAAA4A&#10;AAAAAAAAAAAAAAAALgIAAGRycy9lMm9Eb2MueG1sUEsBAi0AFAAGAAgAAAAhAEdmgWbhAAAACwEA&#10;AA8AAAAAAAAAAAAAAAAAQQUAAGRycy9kb3ducmV2LnhtbFBLBQYAAAAABAAEAPMAAABPBgAAAAA=&#10;" filled="f" stroked="f">
                      <v:stroke joinstyle="round"/>
                      <v:textbox inset="0,0,0,0">
                        <w:txbxContent>
                          <w:p w:rsidR="00033841" w:rsidRDefault="00033841" w:rsidP="00033841">
                            <w:pPr>
                              <w:rPr>
                                <w:rFonts w:ascii="Times New Roman" w:eastAsia="Times New Roman" w:hAnsi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46:11:141502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38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>Условные обозначения                     — граница земельного участка</w:t>
            </w:r>
          </w:p>
        </w:tc>
      </w:tr>
    </w:tbl>
    <w:p w:rsidR="00033841" w:rsidRPr="00033841" w:rsidRDefault="00033841" w:rsidP="0003384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:rsidR="00033841" w:rsidRPr="00033841" w:rsidRDefault="00033841" w:rsidP="00033841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BE6" w:rsidRDefault="009F5BE6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107" w:rsidRDefault="00522C88"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FB959" wp14:editId="6A864CD1">
                <wp:simplePos x="0" y="0"/>
                <wp:positionH relativeFrom="column">
                  <wp:posOffset>2591435</wp:posOffset>
                </wp:positionH>
                <wp:positionV relativeFrom="paragraph">
                  <wp:posOffset>1070610</wp:posOffset>
                </wp:positionV>
                <wp:extent cx="375920" cy="439420"/>
                <wp:effectExtent l="95250" t="76200" r="81280" b="749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00000">
                          <a:off x="0" y="0"/>
                          <a:ext cx="375920" cy="439420"/>
                        </a:xfrm>
                        <a:prstGeom prst="rect">
                          <a:avLst/>
                        </a:prstGeom>
                        <a:solidFill>
                          <a:srgbClr val="FF3333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4.05pt;margin-top:84.3pt;width:29.6pt;height:34.6pt;rotation:-25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f03gIAAJwFAAAOAAAAZHJzL2Uyb0RvYy54bWysVNuO0zAQfUfiHyy/d5M06S3adNXttgiJ&#10;y0oL4tmNncYisSPbbbogJCRekfgEPoIXxGW/If0jxk5bWvYFIRIp8ngmx2dmjuf8YlMWaM2U5lIk&#10;ODjzMWIilZSLZYJfvph3hhhpQwQlhRQswbdM44vxwwfndRWzrsxlQZlCACJ0XFcJzo2pYs/Tac5K&#10;os9kxQQ4M6lKYsBUS48qUgN6WXhd3+97tVS0UjJlWsPuVevEY4efZSw1z7NMM4OKBAM3477KfRf2&#10;643PSbxUpMp5uqNB/oFFSbiAQw9QV8QQtFL8HlTJUyW1zMxZKktPZhlPmcsBsgn8P7K5yUnFXC5Q&#10;HF0dyqT/H2z6bH2tEKcJ7mIkSAktaj5v328/NT+au+2H5ktz13zffmx+Nl+bb6hr61VXOobfbqpr&#10;ZTPW1ROZvtZIyGlOxJJNlJJ1zggFloGN905+sIaGX9GifiopHEdWRrrSbTJVIiWhRbYU9nHbUCO0&#10;cQ27PTSMbQxKYTMc9EZdaGsKrigcRbC2B5LYYllyldLmEZMlsosEK9CDAyXrJ9q0ofsQl4ssOJ3z&#10;onCGWi6mhUJrAtqZz0N4duj6OKwQqE7wKOy3dE98+hjCpbQneBKm5EpQYENiW7fZbm0IL9o1JFQI&#10;62ZO0S11sDYGlm4f6uHU9nYy7/mDKBx2BoNe2InCmd+5HM6nnck06PcHs8vp5Sx4Z0sQRHHOKWVi&#10;5jD1XvxB9Hfi2l3DVrYH+R8IWlZyZZi6yWmNKLfVD6FZAQYD7l930HYYkWIJgyM1Ctvev+Imd6q3&#10;rbYYJxUc+vbdNeGA7hp+dLB3L7c2YgOlgkruq+ZkaZXYKnoh6S2o0ukPFAUjDRjnUr3BqIbxkGAB&#10;8wuj4rEAXY+CKLLTxBlRb2A1qI49i2MPESkA7ZJsjalpZ9CqUnyZw0mBy1bICdyGjDtp2pvSsgLe&#10;1oAR4DLYjSs7Y45tF/V7qI5/AQAA//8DAFBLAwQUAAYACAAAACEAuoCuzOEAAAALAQAADwAAAGRy&#10;cy9kb3ducmV2LnhtbEyPQU7DMBBF90jcwRokNog6bYIbhTgVQiDBilI4gBObOCIep7HTBE7PsILl&#10;6D/9/6bcLa5nJzOGzqOE9SoBZrDxusNWwvvb43UOLESFWvUejYQvE2BXnZ+VqtB+xldzOsSWUQmG&#10;QkmwMQ4F56Gxxqmw8oNByj786FSkc2y5HtVM5a7nmyQR3KkOacGqwdxb03weJidh3z40x+fv9Gpq&#10;n17ETWb3x9rNUl5eLHe3wKJZ4h8Mv/qkDhU51X5CHVgvIUvyNaEUiFwAIyIT2xRYLWGTbnPgVcn/&#10;/1D9AAAA//8DAFBLAQItABQABgAIAAAAIQC2gziS/gAAAOEBAAATAAAAAAAAAAAAAAAAAAAAAABb&#10;Q29udGVudF9UeXBlc10ueG1sUEsBAi0AFAAGAAgAAAAhADj9If/WAAAAlAEAAAsAAAAAAAAAAAAA&#10;AAAALwEAAF9yZWxzLy5yZWxzUEsBAi0AFAAGAAgAAAAhACIKd/TeAgAAnAUAAA4AAAAAAAAAAAAA&#10;AAAALgIAAGRycy9lMm9Eb2MueG1sUEsBAi0AFAAGAAgAAAAhALqArszhAAAACwEAAA8AAAAAAAAA&#10;AAAAAAAAOAUAAGRycy9kb3ducmV2LnhtbFBLBQYAAAAABAAEAPMAAABGBgAAAAA=&#10;" fillcolor="#f33" strokeweight=".26mm">
                <v:stroke joinstyle="round"/>
              </v:rect>
            </w:pict>
          </mc:Fallback>
        </mc:AlternateContent>
      </w:r>
    </w:p>
    <w:sectPr w:rsidR="0011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EA" w:rsidRDefault="00CF62EA" w:rsidP="00033841">
      <w:pPr>
        <w:spacing w:after="0" w:line="240" w:lineRule="auto"/>
      </w:pPr>
      <w:r>
        <w:separator/>
      </w:r>
    </w:p>
  </w:endnote>
  <w:endnote w:type="continuationSeparator" w:id="0">
    <w:p w:rsidR="00CF62EA" w:rsidRDefault="00CF62EA" w:rsidP="000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EA" w:rsidRDefault="00CF62EA" w:rsidP="00033841">
      <w:pPr>
        <w:spacing w:after="0" w:line="240" w:lineRule="auto"/>
      </w:pPr>
      <w:r>
        <w:separator/>
      </w:r>
    </w:p>
  </w:footnote>
  <w:footnote w:type="continuationSeparator" w:id="0">
    <w:p w:rsidR="00CF62EA" w:rsidRDefault="00CF62EA" w:rsidP="00033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77"/>
    <w:rsid w:val="00033841"/>
    <w:rsid w:val="000C7AC2"/>
    <w:rsid w:val="001076CA"/>
    <w:rsid w:val="00117107"/>
    <w:rsid w:val="00376639"/>
    <w:rsid w:val="004E61F4"/>
    <w:rsid w:val="00522C88"/>
    <w:rsid w:val="005530D1"/>
    <w:rsid w:val="005959B0"/>
    <w:rsid w:val="00886328"/>
    <w:rsid w:val="008972FB"/>
    <w:rsid w:val="00967ED0"/>
    <w:rsid w:val="009D7659"/>
    <w:rsid w:val="009F5BE6"/>
    <w:rsid w:val="00A21AE4"/>
    <w:rsid w:val="00B16BFB"/>
    <w:rsid w:val="00CE2C77"/>
    <w:rsid w:val="00CF62EA"/>
    <w:rsid w:val="00E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8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8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53C2-85BC-470A-B13C-75F0D98A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19</cp:revision>
  <cp:lastPrinted>2015-08-19T09:10:00Z</cp:lastPrinted>
  <dcterms:created xsi:type="dcterms:W3CDTF">2015-08-12T08:49:00Z</dcterms:created>
  <dcterms:modified xsi:type="dcterms:W3CDTF">2015-08-19T09:11:00Z</dcterms:modified>
</cp:coreProperties>
</file>